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4BBD1E" w14:textId="4311330C" w:rsidR="006C6BE8" w:rsidRPr="006861CC" w:rsidRDefault="00BD1D8D" w:rsidP="00C158F1">
      <w:pPr>
        <w:snapToGrid w:val="0"/>
        <w:spacing w:line="360" w:lineRule="exact"/>
        <w:jc w:val="center"/>
        <w:rPr>
          <w:rFonts w:ascii="ＭＳ Ｐゴシック" w:eastAsia="ＭＳ Ｐゴシック" w:hAnsi="ＭＳ Ｐゴシック"/>
          <w:b/>
          <w:bCs/>
          <w:sz w:val="28"/>
        </w:rPr>
      </w:pPr>
      <w:r>
        <w:rPr>
          <w:rFonts w:ascii="ＭＳ Ｐゴシック" w:eastAsia="ＭＳ Ｐゴシック" w:hAnsi="ＭＳ Ｐゴシック" w:hint="eastAsia"/>
          <w:b/>
          <w:bCs/>
          <w:sz w:val="28"/>
        </w:rPr>
        <w:t>２０２</w:t>
      </w:r>
      <w:r w:rsidR="001E2668">
        <w:rPr>
          <w:rFonts w:ascii="ＭＳ Ｐゴシック" w:eastAsia="ＭＳ Ｐゴシック" w:hAnsi="ＭＳ Ｐゴシック" w:hint="eastAsia"/>
          <w:b/>
          <w:bCs/>
          <w:sz w:val="28"/>
        </w:rPr>
        <w:t>３</w:t>
      </w:r>
      <w:r w:rsidR="00421A4E" w:rsidRPr="006861CC">
        <w:rPr>
          <w:rFonts w:ascii="ＭＳ Ｐゴシック" w:eastAsia="ＭＳ Ｐゴシック" w:hAnsi="ＭＳ Ｐゴシック" w:hint="eastAsia"/>
          <w:b/>
          <w:bCs/>
          <w:sz w:val="28"/>
        </w:rPr>
        <w:t>年</w:t>
      </w:r>
      <w:r w:rsidR="00115C51" w:rsidRPr="006861CC">
        <w:rPr>
          <w:rFonts w:ascii="ＭＳ Ｐゴシック" w:eastAsia="ＭＳ Ｐゴシック" w:hAnsi="ＭＳ Ｐゴシック" w:hint="eastAsia"/>
          <w:b/>
          <w:bCs/>
          <w:sz w:val="28"/>
        </w:rPr>
        <w:t>度</w:t>
      </w:r>
      <w:r w:rsidR="00A6527C">
        <w:rPr>
          <w:rFonts w:ascii="ＭＳ Ｐゴシック" w:eastAsia="ＭＳ Ｐゴシック" w:hAnsi="ＭＳ Ｐゴシック" w:hint="eastAsia"/>
          <w:b/>
          <w:bCs/>
          <w:sz w:val="28"/>
        </w:rPr>
        <w:t>後</w:t>
      </w:r>
      <w:r w:rsidR="00CA05F9" w:rsidRPr="006861CC">
        <w:rPr>
          <w:rFonts w:ascii="ＭＳ Ｐゴシック" w:eastAsia="ＭＳ Ｐゴシック" w:hAnsi="ＭＳ Ｐゴシック" w:hint="eastAsia"/>
          <w:b/>
          <w:bCs/>
          <w:sz w:val="28"/>
        </w:rPr>
        <w:t>期</w:t>
      </w:r>
      <w:r w:rsidR="00115C51" w:rsidRPr="006861CC">
        <w:rPr>
          <w:rFonts w:ascii="ＭＳ Ｐゴシック" w:eastAsia="ＭＳ Ｐゴシック" w:hAnsi="ＭＳ Ｐゴシック" w:hint="eastAsia"/>
          <w:b/>
          <w:bCs/>
          <w:sz w:val="28"/>
        </w:rPr>
        <w:t>・</w:t>
      </w:r>
      <w:r w:rsidR="00E937A0" w:rsidRPr="006861CC">
        <w:rPr>
          <w:rFonts w:ascii="ＭＳ Ｐゴシック" w:eastAsia="ＭＳ Ｐゴシック" w:hAnsi="ＭＳ Ｐゴシック" w:cs="Arial"/>
          <w:b/>
          <w:bCs/>
          <w:color w:val="444444"/>
          <w:sz w:val="28"/>
          <w:szCs w:val="28"/>
          <w:shd w:val="clear" w:color="auto" w:fill="FFFFFF"/>
        </w:rPr>
        <w:t>第</w:t>
      </w:r>
      <w:r w:rsidR="00A6527C">
        <w:rPr>
          <w:rFonts w:ascii="ＭＳ Ｐゴシック" w:eastAsia="ＭＳ Ｐゴシック" w:hAnsi="ＭＳ Ｐゴシック" w:cs="Arial" w:hint="eastAsia"/>
          <w:b/>
          <w:bCs/>
          <w:color w:val="444444"/>
          <w:sz w:val="28"/>
          <w:szCs w:val="28"/>
          <w:shd w:val="clear" w:color="auto" w:fill="FFFFFF"/>
        </w:rPr>
        <w:t>８</w:t>
      </w:r>
      <w:r w:rsidR="001E2668">
        <w:rPr>
          <w:rFonts w:ascii="ＭＳ Ｐゴシック" w:eastAsia="ＭＳ Ｐゴシック" w:hAnsi="ＭＳ Ｐゴシック" w:cs="Arial" w:hint="eastAsia"/>
          <w:b/>
          <w:bCs/>
          <w:color w:val="444444"/>
          <w:sz w:val="28"/>
          <w:szCs w:val="28"/>
          <w:shd w:val="clear" w:color="auto" w:fill="FFFFFF"/>
        </w:rPr>
        <w:t>１</w:t>
      </w:r>
      <w:r w:rsidR="00E937A0" w:rsidRPr="006861CC">
        <w:rPr>
          <w:rFonts w:ascii="ＭＳ Ｐゴシック" w:eastAsia="ＭＳ Ｐゴシック" w:hAnsi="ＭＳ Ｐゴシック" w:cs="Arial"/>
          <w:b/>
          <w:bCs/>
          <w:color w:val="444444"/>
          <w:sz w:val="28"/>
          <w:szCs w:val="28"/>
          <w:shd w:val="clear" w:color="auto" w:fill="FFFFFF"/>
        </w:rPr>
        <w:t>回藤枝市民バドミントン大会</w:t>
      </w:r>
      <w:r w:rsidR="006C6BE8" w:rsidRPr="006861CC">
        <w:rPr>
          <w:rFonts w:ascii="ＭＳ Ｐゴシック" w:eastAsia="ＭＳ Ｐゴシック" w:hAnsi="ＭＳ Ｐゴシック" w:hint="eastAsia"/>
          <w:b/>
          <w:bCs/>
          <w:sz w:val="28"/>
        </w:rPr>
        <w:t>募集要項</w:t>
      </w:r>
    </w:p>
    <w:p w14:paraId="03A3123A" w14:textId="597CFE7F" w:rsidR="006C6BE8" w:rsidRPr="00BD1D8D" w:rsidRDefault="00BD1D8D" w:rsidP="00C158F1">
      <w:pPr>
        <w:snapToGrid w:val="0"/>
        <w:spacing w:line="360" w:lineRule="exact"/>
        <w:jc w:val="center"/>
        <w:rPr>
          <w:rFonts w:ascii="ＭＳ Ｐゴシック" w:eastAsia="ＭＳ Ｐゴシック" w:hAnsi="ＭＳ Ｐゴシック"/>
        </w:rPr>
      </w:pPr>
      <w:r>
        <w:rPr>
          <w:rFonts w:ascii="ＭＳ Ｐゴシック" w:eastAsia="ＭＳ Ｐゴシック" w:hAnsi="ＭＳ Ｐゴシック" w:hint="eastAsia"/>
          <w:b/>
          <w:bCs/>
          <w:sz w:val="28"/>
        </w:rPr>
        <w:t xml:space="preserve"> </w:t>
      </w:r>
      <w:r w:rsidR="00AA4234" w:rsidRPr="00BD1D8D">
        <w:rPr>
          <w:rFonts w:ascii="ＭＳ Ｐゴシック" w:eastAsia="ＭＳ Ｐゴシック" w:hAnsi="ＭＳ Ｐゴシック" w:hint="eastAsia"/>
          <w:b/>
          <w:bCs/>
          <w:sz w:val="28"/>
        </w:rPr>
        <w:t>【</w:t>
      </w:r>
      <w:r>
        <w:rPr>
          <w:rFonts w:ascii="ＭＳ Ｐゴシック" w:eastAsia="ＭＳ Ｐゴシック" w:hAnsi="ＭＳ Ｐゴシック" w:hint="eastAsia"/>
          <w:b/>
          <w:bCs/>
          <w:sz w:val="28"/>
        </w:rPr>
        <w:t xml:space="preserve"> </w:t>
      </w:r>
      <w:r w:rsidR="00B272E8">
        <w:rPr>
          <w:rFonts w:ascii="ＭＳ Ｐゴシック" w:eastAsia="ＭＳ Ｐゴシック" w:hAnsi="ＭＳ Ｐゴシック" w:cs="Arial" w:hint="eastAsia"/>
          <w:color w:val="444444"/>
          <w:sz w:val="28"/>
          <w:szCs w:val="28"/>
          <w:shd w:val="clear" w:color="auto" w:fill="FFFFFF"/>
        </w:rPr>
        <w:t>１</w:t>
      </w:r>
      <w:r w:rsidR="00710001" w:rsidRPr="00BD1D8D">
        <w:rPr>
          <w:rFonts w:ascii="ＭＳ Ｐゴシック" w:eastAsia="ＭＳ Ｐゴシック" w:hAnsi="ＭＳ Ｐゴシック" w:cs="Arial"/>
          <w:color w:val="444444"/>
          <w:sz w:val="28"/>
          <w:szCs w:val="28"/>
          <w:shd w:val="clear" w:color="auto" w:fill="FFFFFF"/>
        </w:rPr>
        <w:t>部</w:t>
      </w:r>
      <w:r w:rsidR="00B272E8">
        <w:rPr>
          <w:rFonts w:ascii="ＭＳ Ｐゴシック" w:eastAsia="ＭＳ Ｐゴシック" w:hAnsi="ＭＳ Ｐゴシック" w:cs="Arial" w:hint="eastAsia"/>
          <w:color w:val="444444"/>
          <w:sz w:val="28"/>
          <w:szCs w:val="28"/>
          <w:shd w:val="clear" w:color="auto" w:fill="FFFFFF"/>
        </w:rPr>
        <w:t>～</w:t>
      </w:r>
      <w:r>
        <w:rPr>
          <w:rFonts w:ascii="ＭＳ Ｐゴシック" w:eastAsia="ＭＳ Ｐゴシック" w:hAnsi="ＭＳ Ｐゴシック" w:cs="Arial" w:hint="eastAsia"/>
          <w:color w:val="444444"/>
          <w:sz w:val="28"/>
          <w:szCs w:val="28"/>
          <w:shd w:val="clear" w:color="auto" w:fill="FFFFFF"/>
        </w:rPr>
        <w:t>４</w:t>
      </w:r>
      <w:r w:rsidR="00710001" w:rsidRPr="00BD1D8D">
        <w:rPr>
          <w:rFonts w:ascii="ＭＳ Ｐゴシック" w:eastAsia="ＭＳ Ｐゴシック" w:hAnsi="ＭＳ Ｐゴシック" w:cs="Arial"/>
          <w:color w:val="444444"/>
          <w:sz w:val="28"/>
          <w:szCs w:val="28"/>
          <w:shd w:val="clear" w:color="auto" w:fill="FFFFFF"/>
        </w:rPr>
        <w:t>部</w:t>
      </w:r>
      <w:r w:rsidR="00B272E8">
        <w:rPr>
          <w:rFonts w:ascii="ＭＳ Ｐゴシック" w:eastAsia="ＭＳ Ｐゴシック" w:hAnsi="ＭＳ Ｐゴシック" w:cs="Arial" w:hint="eastAsia"/>
          <w:color w:val="444444"/>
          <w:sz w:val="28"/>
          <w:szCs w:val="28"/>
          <w:shd w:val="clear" w:color="auto" w:fill="FFFFFF"/>
        </w:rPr>
        <w:t>MIX</w:t>
      </w:r>
      <w:r>
        <w:rPr>
          <w:rFonts w:ascii="ＭＳ Ｐゴシック" w:eastAsia="ＭＳ Ｐゴシック" w:hAnsi="ＭＳ Ｐゴシック" w:cs="Arial"/>
          <w:color w:val="444444"/>
          <w:sz w:val="28"/>
          <w:szCs w:val="28"/>
          <w:shd w:val="clear" w:color="auto" w:fill="FFFFFF"/>
        </w:rPr>
        <w:t xml:space="preserve"> </w:t>
      </w:r>
      <w:r w:rsidR="006C6BE8" w:rsidRPr="00BD1D8D">
        <w:rPr>
          <w:rFonts w:ascii="ＭＳ Ｐゴシック" w:eastAsia="ＭＳ Ｐゴシック" w:hAnsi="ＭＳ Ｐゴシック" w:hint="eastAsia"/>
          <w:b/>
          <w:bCs/>
          <w:sz w:val="28"/>
        </w:rPr>
        <w:t>】</w:t>
      </w:r>
    </w:p>
    <w:p w14:paraId="21FEE4E2" w14:textId="77777777" w:rsidR="006C6BE8" w:rsidRPr="00BD1D8D" w:rsidRDefault="006C6BE8" w:rsidP="006C6BE8">
      <w:pPr>
        <w:ind w:firstLine="2691"/>
        <w:rPr>
          <w:rFonts w:ascii="ＭＳ Ｐゴシック" w:eastAsia="ＭＳ Ｐゴシック" w:hAnsi="ＭＳ Ｐゴシック"/>
        </w:rPr>
      </w:pPr>
    </w:p>
    <w:p w14:paraId="4A9F7337" w14:textId="77777777" w:rsidR="006C6BE8" w:rsidRPr="00E937A0" w:rsidRDefault="006C6BE8" w:rsidP="009E1E71">
      <w:pPr>
        <w:ind w:firstLineChars="900" w:firstLine="1867"/>
        <w:rPr>
          <w:rFonts w:ascii="ＭＳ ゴシック" w:eastAsia="ＭＳ ゴシック" w:hAnsi="ＭＳ ゴシック"/>
        </w:rPr>
      </w:pPr>
      <w:r w:rsidRPr="00E937A0">
        <w:rPr>
          <w:rFonts w:ascii="ＭＳ ゴシック" w:eastAsia="ＭＳ ゴシック" w:hAnsi="ＭＳ ゴシック" w:hint="eastAsia"/>
        </w:rPr>
        <w:t>主</w:t>
      </w:r>
      <w:r w:rsidR="009E1E71" w:rsidRPr="00E937A0">
        <w:rPr>
          <w:rFonts w:ascii="ＭＳ ゴシック" w:eastAsia="ＭＳ ゴシック" w:hAnsi="ＭＳ ゴシック" w:hint="eastAsia"/>
        </w:rPr>
        <w:t xml:space="preserve">　</w:t>
      </w:r>
      <w:r w:rsidRPr="00E937A0">
        <w:rPr>
          <w:rFonts w:ascii="ＭＳ ゴシック" w:eastAsia="ＭＳ ゴシック" w:hAnsi="ＭＳ ゴシック" w:hint="eastAsia"/>
        </w:rPr>
        <w:t xml:space="preserve">催　</w:t>
      </w:r>
      <w:r w:rsidR="009E1E71" w:rsidRPr="00E937A0">
        <w:rPr>
          <w:rFonts w:ascii="ＭＳ ゴシック" w:eastAsia="ＭＳ ゴシック" w:hAnsi="ＭＳ ゴシック" w:hint="eastAsia"/>
        </w:rPr>
        <w:t>：</w:t>
      </w:r>
      <w:r w:rsidRPr="00E937A0">
        <w:rPr>
          <w:rFonts w:ascii="ＭＳ ゴシック" w:eastAsia="ＭＳ ゴシック" w:hAnsi="ＭＳ ゴシック" w:hint="eastAsia"/>
        </w:rPr>
        <w:t>ＮＰＯ法人藤枝市</w:t>
      </w:r>
      <w:r w:rsidR="009E1E71" w:rsidRPr="00E937A0">
        <w:rPr>
          <w:rFonts w:ascii="ＭＳ ゴシック" w:eastAsia="ＭＳ ゴシック" w:hAnsi="ＭＳ ゴシック" w:hint="eastAsia"/>
        </w:rPr>
        <w:t>スポーツ</w:t>
      </w:r>
      <w:r w:rsidRPr="00E937A0">
        <w:rPr>
          <w:rFonts w:ascii="ＭＳ ゴシック" w:eastAsia="ＭＳ ゴシック" w:hAnsi="ＭＳ ゴシック" w:hint="eastAsia"/>
        </w:rPr>
        <w:t>協会、</w:t>
      </w:r>
    </w:p>
    <w:p w14:paraId="6213D8E6" w14:textId="77777777" w:rsidR="006C6BE8" w:rsidRPr="00E937A0" w:rsidRDefault="006C6BE8" w:rsidP="006C6BE8">
      <w:pPr>
        <w:ind w:firstLine="1843"/>
        <w:rPr>
          <w:rFonts w:ascii="ＭＳ ゴシック" w:eastAsia="ＭＳ ゴシック" w:hAnsi="ＭＳ ゴシック"/>
          <w:color w:val="000000"/>
        </w:rPr>
      </w:pPr>
      <w:r w:rsidRPr="00E937A0">
        <w:rPr>
          <w:rFonts w:ascii="ＭＳ ゴシック" w:eastAsia="ＭＳ ゴシック" w:hAnsi="ＭＳ ゴシック" w:hint="eastAsia"/>
          <w:color w:val="000000"/>
        </w:rPr>
        <w:t>主　管　：藤枝市バドミントン協会</w:t>
      </w:r>
    </w:p>
    <w:p w14:paraId="2E74DA2E" w14:textId="77699B8F" w:rsidR="006C6BE8" w:rsidRPr="00E937A0" w:rsidRDefault="006C6BE8" w:rsidP="006C6BE8">
      <w:pPr>
        <w:ind w:firstLine="1843"/>
        <w:rPr>
          <w:rFonts w:ascii="ＭＳ ゴシック" w:eastAsia="ＭＳ ゴシック" w:hAnsi="ＭＳ ゴシック"/>
          <w:color w:val="000000"/>
        </w:rPr>
      </w:pPr>
      <w:r w:rsidRPr="00E937A0">
        <w:rPr>
          <w:rFonts w:ascii="ＭＳ ゴシック" w:eastAsia="ＭＳ ゴシック" w:hAnsi="ＭＳ ゴシック" w:hint="eastAsia"/>
          <w:color w:val="000000"/>
        </w:rPr>
        <w:t>協　賛　：</w:t>
      </w:r>
      <w:r w:rsidR="0027794E">
        <w:rPr>
          <w:rFonts w:ascii="Roboto" w:hAnsi="Roboto"/>
          <w:color w:val="555555"/>
          <w:szCs w:val="21"/>
          <w:shd w:val="clear" w:color="auto" w:fill="F6F7F9"/>
        </w:rPr>
        <w:t>VICTOR</w:t>
      </w:r>
    </w:p>
    <w:p w14:paraId="53E2DC65" w14:textId="77777777" w:rsidR="001D3E37" w:rsidRPr="00E937A0" w:rsidRDefault="001D3E37" w:rsidP="004C6DE2">
      <w:pPr>
        <w:rPr>
          <w:rFonts w:ascii="ＭＳ ゴシック" w:eastAsia="ＭＳ ゴシック" w:hAnsi="ＭＳ ゴシック"/>
        </w:rPr>
      </w:pPr>
    </w:p>
    <w:p w14:paraId="412DE5AF" w14:textId="77777777" w:rsidR="0015270C" w:rsidRPr="00E937A0" w:rsidRDefault="004C6DE2" w:rsidP="0015270C">
      <w:pPr>
        <w:ind w:firstLineChars="100" w:firstLine="217"/>
        <w:rPr>
          <w:rFonts w:ascii="ＭＳ ゴシック" w:eastAsia="ＭＳ ゴシック" w:hAnsi="ＭＳ ゴシック"/>
          <w:sz w:val="22"/>
        </w:rPr>
      </w:pPr>
      <w:r w:rsidRPr="00E937A0">
        <w:rPr>
          <w:rFonts w:ascii="ＭＳ ゴシック" w:eastAsia="ＭＳ ゴシック" w:hAnsi="ＭＳ ゴシック" w:hint="eastAsia"/>
          <w:sz w:val="22"/>
        </w:rPr>
        <w:t>２０２０年度より、優先資格が変更となりました</w:t>
      </w:r>
      <w:r w:rsidR="006E4DBC" w:rsidRPr="00E937A0">
        <w:rPr>
          <w:rFonts w:ascii="ＭＳ ゴシック" w:eastAsia="ＭＳ ゴシック" w:hAnsi="ＭＳ ゴシック" w:hint="eastAsia"/>
          <w:sz w:val="22"/>
        </w:rPr>
        <w:t>のでご注意下さい</w:t>
      </w:r>
      <w:r w:rsidRPr="00E937A0">
        <w:rPr>
          <w:rFonts w:ascii="ＭＳ ゴシック" w:eastAsia="ＭＳ ゴシック" w:hAnsi="ＭＳ ゴシック" w:hint="eastAsia"/>
          <w:sz w:val="22"/>
        </w:rPr>
        <w:t>。新たに準会員資格もできましたので、要項をお読みの上、御参加下さい。</w:t>
      </w:r>
    </w:p>
    <w:p w14:paraId="18D13FFF" w14:textId="77777777" w:rsidR="004C6DE2" w:rsidRPr="00E937A0" w:rsidRDefault="004C6DE2" w:rsidP="004C6DE2">
      <w:pPr>
        <w:rPr>
          <w:rFonts w:ascii="ＭＳ ゴシック" w:eastAsia="ＭＳ ゴシック" w:hAnsi="ＭＳ ゴシック"/>
        </w:rPr>
      </w:pPr>
    </w:p>
    <w:p w14:paraId="2E90CFD0" w14:textId="134A3CFC" w:rsidR="00B6419C" w:rsidRPr="00E937A0" w:rsidRDefault="00DC6295" w:rsidP="00B6419C">
      <w:pPr>
        <w:rPr>
          <w:rFonts w:ascii="ＭＳ ゴシック" w:eastAsia="ＭＳ ゴシック" w:hAnsi="ＭＳ ゴシック"/>
          <w:lang w:eastAsia="zh-TW"/>
        </w:rPr>
      </w:pPr>
      <w:r w:rsidRPr="00E937A0">
        <w:rPr>
          <w:rFonts w:ascii="ＭＳ ゴシック" w:eastAsia="ＭＳ ゴシック" w:hAnsi="ＭＳ ゴシック" w:hint="eastAsia"/>
          <w:lang w:eastAsia="zh-TW"/>
        </w:rPr>
        <w:t>１</w:t>
      </w:r>
      <w:r w:rsidR="004720E6" w:rsidRPr="00E937A0">
        <w:rPr>
          <w:rFonts w:ascii="ＭＳ ゴシック" w:eastAsia="ＭＳ ゴシック" w:hAnsi="ＭＳ ゴシック" w:hint="eastAsia"/>
        </w:rPr>
        <w:t>.</w:t>
      </w:r>
      <w:r w:rsidRPr="00E937A0">
        <w:rPr>
          <w:rFonts w:ascii="ＭＳ ゴシック" w:eastAsia="ＭＳ ゴシック" w:hAnsi="ＭＳ ゴシック" w:hint="eastAsia"/>
          <w:lang w:eastAsia="zh-TW"/>
        </w:rPr>
        <w:t>日</w:t>
      </w:r>
      <w:r w:rsidR="007961D3" w:rsidRPr="00E937A0">
        <w:rPr>
          <w:rFonts w:ascii="ＭＳ ゴシック" w:eastAsia="ＭＳ ゴシック" w:hAnsi="ＭＳ ゴシック" w:hint="eastAsia"/>
        </w:rPr>
        <w:t xml:space="preserve">　　</w:t>
      </w:r>
      <w:r w:rsidRPr="00E937A0">
        <w:rPr>
          <w:rFonts w:ascii="ＭＳ ゴシック" w:eastAsia="ＭＳ ゴシック" w:hAnsi="ＭＳ ゴシック" w:hint="eastAsia"/>
          <w:lang w:eastAsia="zh-TW"/>
        </w:rPr>
        <w:t>時</w:t>
      </w:r>
      <w:r w:rsidRPr="00E937A0">
        <w:rPr>
          <w:rFonts w:ascii="ＭＳ ゴシック" w:eastAsia="ＭＳ ゴシック" w:hAnsi="ＭＳ ゴシック" w:hint="eastAsia"/>
          <w:lang w:eastAsia="zh-TW"/>
        </w:rPr>
        <w:tab/>
      </w:r>
      <w:r w:rsidR="00CA05F9" w:rsidRPr="00E937A0">
        <w:rPr>
          <w:rFonts w:ascii="ＭＳ ゴシック" w:eastAsia="ＭＳ ゴシック" w:hAnsi="ＭＳ ゴシック" w:hint="eastAsia"/>
        </w:rPr>
        <w:t>２０２</w:t>
      </w:r>
      <w:r w:rsidR="009C1B98">
        <w:rPr>
          <w:rFonts w:ascii="ＭＳ ゴシック" w:eastAsia="ＭＳ ゴシック" w:hAnsi="ＭＳ ゴシック" w:hint="eastAsia"/>
        </w:rPr>
        <w:t>３</w:t>
      </w:r>
      <w:r w:rsidR="00AC7B46" w:rsidRPr="00E937A0">
        <w:rPr>
          <w:rFonts w:ascii="ＭＳ ゴシック" w:eastAsia="ＭＳ ゴシック" w:hAnsi="ＭＳ ゴシック" w:hint="eastAsia"/>
          <w:lang w:eastAsia="zh-TW"/>
        </w:rPr>
        <w:t>年</w:t>
      </w:r>
      <w:r w:rsidR="001E2668">
        <w:rPr>
          <w:rFonts w:ascii="ＭＳ ゴシック" w:eastAsia="ＭＳ ゴシック" w:hAnsi="ＭＳ ゴシック" w:hint="eastAsia"/>
        </w:rPr>
        <w:t>７</w:t>
      </w:r>
      <w:r w:rsidR="00AC7B46" w:rsidRPr="00E937A0">
        <w:rPr>
          <w:rFonts w:ascii="ＭＳ ゴシック" w:eastAsia="ＭＳ ゴシック" w:hAnsi="ＭＳ ゴシック" w:hint="eastAsia"/>
          <w:lang w:eastAsia="zh-TW"/>
        </w:rPr>
        <w:t>月</w:t>
      </w:r>
      <w:r w:rsidR="001E2668">
        <w:rPr>
          <w:rFonts w:ascii="ＭＳ ゴシック" w:eastAsia="ＭＳ ゴシック" w:hAnsi="ＭＳ ゴシック" w:hint="eastAsia"/>
        </w:rPr>
        <w:t>９</w:t>
      </w:r>
      <w:r w:rsidRPr="00E937A0">
        <w:rPr>
          <w:rFonts w:ascii="ＭＳ ゴシック" w:eastAsia="ＭＳ ゴシック" w:hAnsi="ＭＳ ゴシック" w:hint="eastAsia"/>
          <w:lang w:eastAsia="zh-TW"/>
        </w:rPr>
        <w:t>日（日）</w:t>
      </w:r>
      <w:r w:rsidR="00421A4E" w:rsidRPr="00E937A0">
        <w:rPr>
          <w:rFonts w:ascii="ＭＳ ゴシック" w:eastAsia="ＭＳ ゴシック" w:hAnsi="ＭＳ ゴシック" w:hint="eastAsia"/>
        </w:rPr>
        <w:t xml:space="preserve">　</w:t>
      </w:r>
      <w:r w:rsidR="00B6419C" w:rsidRPr="00E937A0">
        <w:rPr>
          <w:rFonts w:ascii="ＭＳ ゴシック" w:eastAsia="ＭＳ ゴシック" w:hAnsi="ＭＳ ゴシック" w:hint="eastAsia"/>
        </w:rPr>
        <w:t>集合8時</w:t>
      </w:r>
      <w:r w:rsidR="009A0B89">
        <w:rPr>
          <w:rFonts w:ascii="ＭＳ ゴシック" w:eastAsia="ＭＳ ゴシック" w:hAnsi="ＭＳ ゴシック" w:hint="eastAsia"/>
        </w:rPr>
        <w:t>0</w:t>
      </w:r>
      <w:r w:rsidR="00B6419C" w:rsidRPr="00E937A0">
        <w:rPr>
          <w:rFonts w:ascii="ＭＳ ゴシック" w:eastAsia="ＭＳ ゴシック" w:hAnsi="ＭＳ ゴシック" w:hint="eastAsia"/>
        </w:rPr>
        <w:t>0分～終了17時。変更の場合は連絡します。</w:t>
      </w:r>
    </w:p>
    <w:p w14:paraId="04811E8E" w14:textId="77777777" w:rsidR="00A3547E" w:rsidRPr="00E937A0" w:rsidRDefault="00DC6295">
      <w:pPr>
        <w:rPr>
          <w:rFonts w:ascii="ＭＳ ゴシック" w:eastAsia="ＭＳ ゴシック" w:hAnsi="ＭＳ ゴシック"/>
          <w:lang w:eastAsia="zh-TW"/>
        </w:rPr>
      </w:pPr>
      <w:r w:rsidRPr="00E937A0">
        <w:rPr>
          <w:rFonts w:ascii="ＭＳ ゴシック" w:eastAsia="ＭＳ ゴシック" w:hAnsi="ＭＳ ゴシック" w:hint="eastAsia"/>
          <w:lang w:eastAsia="zh-TW"/>
        </w:rPr>
        <w:t>２</w:t>
      </w:r>
      <w:r w:rsidR="004720E6" w:rsidRPr="00E937A0">
        <w:rPr>
          <w:rFonts w:ascii="ＭＳ ゴシック" w:eastAsia="ＭＳ ゴシック" w:hAnsi="ＭＳ ゴシック" w:hint="eastAsia"/>
        </w:rPr>
        <w:t>.</w:t>
      </w:r>
      <w:r w:rsidR="009E1E71" w:rsidRPr="00E937A0">
        <w:rPr>
          <w:rFonts w:ascii="ＭＳ ゴシック" w:eastAsia="ＭＳ ゴシック" w:hAnsi="ＭＳ ゴシック" w:hint="eastAsia"/>
        </w:rPr>
        <w:t>会　　場</w:t>
      </w:r>
      <w:r w:rsidRPr="00E937A0">
        <w:rPr>
          <w:rFonts w:ascii="ＭＳ ゴシック" w:eastAsia="ＭＳ ゴシック" w:hAnsi="ＭＳ ゴシック" w:hint="eastAsia"/>
          <w:lang w:eastAsia="zh-TW"/>
        </w:rPr>
        <w:tab/>
      </w:r>
      <w:r w:rsidR="009A0B89" w:rsidRPr="00421A4E">
        <w:rPr>
          <w:rFonts w:ascii="ＭＳ Ｐ明朝" w:eastAsia="ＭＳ Ｐ明朝" w:hAnsi="ＭＳ Ｐ明朝" w:hint="eastAsia"/>
          <w:lang w:eastAsia="zh-TW"/>
        </w:rPr>
        <w:t>藤枝勤労者体育館　〒426-0053　藤枝市善左衛門66-1　TEL　054-635-7225</w:t>
      </w:r>
    </w:p>
    <w:p w14:paraId="687DE5B5" w14:textId="77777777" w:rsidR="009E1E71" w:rsidRPr="00E937A0" w:rsidRDefault="009E1E71">
      <w:pPr>
        <w:rPr>
          <w:rFonts w:ascii="ＭＳ ゴシック" w:eastAsia="ＭＳ ゴシック" w:hAnsi="ＭＳ ゴシック"/>
        </w:rPr>
      </w:pPr>
    </w:p>
    <w:p w14:paraId="40E22C77" w14:textId="59C42246" w:rsidR="00F7527A" w:rsidRPr="00E937A0" w:rsidRDefault="00DC6295">
      <w:pPr>
        <w:rPr>
          <w:rFonts w:ascii="ＭＳ ゴシック" w:eastAsia="ＭＳ ゴシック" w:hAnsi="ＭＳ ゴシック"/>
          <w:szCs w:val="21"/>
        </w:rPr>
      </w:pPr>
      <w:r w:rsidRPr="00E937A0">
        <w:rPr>
          <w:rFonts w:ascii="ＭＳ ゴシック" w:eastAsia="ＭＳ ゴシック" w:hAnsi="ＭＳ ゴシック" w:hint="eastAsia"/>
          <w:szCs w:val="21"/>
        </w:rPr>
        <w:t>３</w:t>
      </w:r>
      <w:r w:rsidR="004720E6" w:rsidRPr="00E937A0">
        <w:rPr>
          <w:rFonts w:ascii="ＭＳ ゴシック" w:eastAsia="ＭＳ ゴシック" w:hAnsi="ＭＳ ゴシック" w:hint="eastAsia"/>
          <w:szCs w:val="21"/>
        </w:rPr>
        <w:t>.</w:t>
      </w:r>
      <w:r w:rsidRPr="00E937A0">
        <w:rPr>
          <w:rFonts w:ascii="ＭＳ ゴシック" w:eastAsia="ＭＳ ゴシック" w:hAnsi="ＭＳ ゴシック" w:hint="eastAsia"/>
          <w:szCs w:val="21"/>
        </w:rPr>
        <w:t>競技種目</w:t>
      </w:r>
      <w:r w:rsidRPr="00E937A0">
        <w:rPr>
          <w:rFonts w:ascii="ＭＳ ゴシック" w:eastAsia="ＭＳ ゴシック" w:hAnsi="ＭＳ ゴシック" w:hint="eastAsia"/>
          <w:szCs w:val="21"/>
        </w:rPr>
        <w:tab/>
      </w:r>
      <w:r w:rsidR="00F7527A" w:rsidRPr="00E937A0">
        <w:rPr>
          <w:rFonts w:ascii="ＭＳ ゴシック" w:eastAsia="ＭＳ ゴシック" w:hAnsi="ＭＳ ゴシック" w:hint="eastAsia"/>
          <w:szCs w:val="21"/>
        </w:rPr>
        <w:t>１）</w:t>
      </w:r>
      <w:r w:rsidR="009E1E71" w:rsidRPr="00E937A0">
        <w:rPr>
          <w:rFonts w:ascii="ＭＳ ゴシック" w:eastAsia="ＭＳ ゴシック" w:hAnsi="ＭＳ ゴシック" w:hint="eastAsia"/>
          <w:szCs w:val="21"/>
        </w:rPr>
        <w:t xml:space="preserve">　</w:t>
      </w:r>
      <w:r w:rsidR="00B272E8">
        <w:rPr>
          <w:rFonts w:ascii="ＭＳ ゴシック" w:eastAsia="ＭＳ ゴシック" w:hAnsi="ＭＳ ゴシック" w:hint="eastAsia"/>
          <w:szCs w:val="21"/>
        </w:rPr>
        <w:t>混合ダブルス１部～４</w:t>
      </w:r>
      <w:r w:rsidR="00F7527A" w:rsidRPr="00E937A0">
        <w:rPr>
          <w:rFonts w:ascii="ＭＳ ゴシック" w:eastAsia="ＭＳ ゴシック" w:hAnsi="ＭＳ ゴシック" w:hint="eastAsia"/>
          <w:szCs w:val="21"/>
        </w:rPr>
        <w:t>部</w:t>
      </w:r>
      <w:r w:rsidR="00985EE5" w:rsidRPr="00E937A0">
        <w:rPr>
          <w:rFonts w:ascii="ＭＳ ゴシック" w:eastAsia="ＭＳ ゴシック" w:hAnsi="ＭＳ ゴシック" w:hint="eastAsia"/>
          <w:szCs w:val="21"/>
        </w:rPr>
        <w:t>（学生参加可能）</w:t>
      </w:r>
    </w:p>
    <w:p w14:paraId="599AA5A3" w14:textId="55B9EA72" w:rsidR="00F7527A" w:rsidRPr="00E937A0" w:rsidRDefault="00DC6295" w:rsidP="00B272E8">
      <w:pPr>
        <w:rPr>
          <w:rFonts w:ascii="ＭＳ ゴシック" w:eastAsia="ＭＳ ゴシック" w:hAnsi="ＭＳ ゴシック"/>
          <w:szCs w:val="21"/>
        </w:rPr>
      </w:pPr>
      <w:r w:rsidRPr="00E937A0">
        <w:rPr>
          <w:rFonts w:ascii="ＭＳ ゴシック" w:eastAsia="ＭＳ ゴシック" w:hAnsi="ＭＳ ゴシック" w:hint="eastAsia"/>
          <w:szCs w:val="21"/>
        </w:rPr>
        <w:t>４</w:t>
      </w:r>
      <w:r w:rsidR="004720E6" w:rsidRPr="00E937A0">
        <w:rPr>
          <w:rFonts w:ascii="ＭＳ ゴシック" w:eastAsia="ＭＳ ゴシック" w:hAnsi="ＭＳ ゴシック" w:hint="eastAsia"/>
          <w:szCs w:val="21"/>
        </w:rPr>
        <w:t>.</w:t>
      </w:r>
      <w:r w:rsidRPr="00E937A0">
        <w:rPr>
          <w:rFonts w:ascii="ＭＳ ゴシック" w:eastAsia="ＭＳ ゴシック" w:hAnsi="ＭＳ ゴシック" w:hint="eastAsia"/>
          <w:szCs w:val="21"/>
        </w:rPr>
        <w:t>競技方法</w:t>
      </w:r>
      <w:r w:rsidRPr="00E937A0">
        <w:rPr>
          <w:rFonts w:ascii="ＭＳ ゴシック" w:eastAsia="ＭＳ ゴシック" w:hAnsi="ＭＳ ゴシック" w:hint="eastAsia"/>
          <w:szCs w:val="21"/>
        </w:rPr>
        <w:tab/>
      </w:r>
      <w:r w:rsidR="00ED5249" w:rsidRPr="00E937A0">
        <w:rPr>
          <w:rFonts w:ascii="ＭＳ ゴシック" w:eastAsia="ＭＳ ゴシック" w:hAnsi="ＭＳ ゴシック" w:hint="eastAsia"/>
          <w:szCs w:val="21"/>
        </w:rPr>
        <w:t>【</w:t>
      </w:r>
      <w:r w:rsidR="00B272E8">
        <w:rPr>
          <w:rFonts w:ascii="ＭＳ ゴシック" w:eastAsia="ＭＳ ゴシック" w:hAnsi="ＭＳ ゴシック" w:hint="eastAsia"/>
          <w:szCs w:val="21"/>
        </w:rPr>
        <w:t>混合ダブルス</w:t>
      </w:r>
      <w:r w:rsidR="00ED5249" w:rsidRPr="00E937A0">
        <w:rPr>
          <w:rFonts w:ascii="ＭＳ ゴシック" w:eastAsia="ＭＳ ゴシック" w:hAnsi="ＭＳ ゴシック" w:hint="eastAsia"/>
          <w:szCs w:val="21"/>
        </w:rPr>
        <w:t>】</w:t>
      </w:r>
      <w:r w:rsidR="00B418D7" w:rsidRPr="00E937A0">
        <w:rPr>
          <w:rFonts w:ascii="ＭＳ ゴシック" w:eastAsia="ＭＳ ゴシック" w:hAnsi="ＭＳ ゴシック" w:hint="eastAsia"/>
          <w:szCs w:val="21"/>
        </w:rPr>
        <w:t xml:space="preserve">　</w:t>
      </w:r>
      <w:r w:rsidR="00624EED" w:rsidRPr="00E937A0">
        <w:rPr>
          <w:rFonts w:ascii="ＭＳ ゴシック" w:eastAsia="ＭＳ ゴシック" w:hAnsi="ＭＳ ゴシック" w:hint="eastAsia"/>
          <w:szCs w:val="21"/>
        </w:rPr>
        <w:t>参加者数に応じてトーナメント戦またはリーグ戦とします。</w:t>
      </w:r>
    </w:p>
    <w:p w14:paraId="1CD14505" w14:textId="77777777" w:rsidR="00EC48C2" w:rsidRPr="00B272E8" w:rsidRDefault="00EC48C2" w:rsidP="00F7527A">
      <w:pPr>
        <w:ind w:firstLineChars="801" w:firstLine="1661"/>
        <w:rPr>
          <w:rFonts w:ascii="ＭＳ ゴシック" w:eastAsia="ＭＳ ゴシック" w:hAnsi="ＭＳ ゴシック"/>
          <w:szCs w:val="21"/>
        </w:rPr>
      </w:pPr>
    </w:p>
    <w:p w14:paraId="23518C63" w14:textId="77777777" w:rsidR="00DC6295" w:rsidRPr="00E937A0" w:rsidRDefault="00EC48C2" w:rsidP="00EC48C2">
      <w:pPr>
        <w:ind w:firstLineChars="900" w:firstLine="1867"/>
        <w:jc w:val="left"/>
        <w:rPr>
          <w:rFonts w:ascii="ＭＳ ゴシック" w:eastAsia="ＭＳ ゴシック" w:hAnsi="ＭＳ ゴシック"/>
          <w:szCs w:val="21"/>
        </w:rPr>
      </w:pPr>
      <w:r w:rsidRPr="00E937A0">
        <w:rPr>
          <w:rFonts w:ascii="ＭＳ ゴシック" w:eastAsia="ＭＳ ゴシック" w:hAnsi="ＭＳ ゴシック" w:hint="eastAsia"/>
          <w:szCs w:val="21"/>
        </w:rPr>
        <w:t xml:space="preserve">・　</w:t>
      </w:r>
      <w:r w:rsidR="00115F1F" w:rsidRPr="00E937A0">
        <w:rPr>
          <w:rFonts w:ascii="ＭＳ ゴシック" w:eastAsia="ＭＳ ゴシック" w:hAnsi="ＭＳ ゴシック" w:hint="eastAsia"/>
          <w:szCs w:val="21"/>
        </w:rPr>
        <w:t>マッチのゲーム数・ポイント数は申し込み状況により決定します。</w:t>
      </w:r>
    </w:p>
    <w:p w14:paraId="0A8374F4" w14:textId="29DDE0F6" w:rsidR="00DC6295" w:rsidRPr="00E937A0" w:rsidRDefault="00EC48C2" w:rsidP="00D609E3">
      <w:pPr>
        <w:ind w:leftChars="900" w:left="2282" w:hangingChars="200" w:hanging="415"/>
        <w:jc w:val="left"/>
        <w:rPr>
          <w:rFonts w:ascii="ＭＳ ゴシック" w:eastAsia="ＭＳ ゴシック" w:hAnsi="ＭＳ ゴシック"/>
          <w:szCs w:val="21"/>
        </w:rPr>
      </w:pPr>
      <w:r w:rsidRPr="00E937A0">
        <w:rPr>
          <w:rFonts w:ascii="ＭＳ ゴシック" w:eastAsia="ＭＳ ゴシック" w:hAnsi="ＭＳ ゴシック" w:hint="eastAsia"/>
          <w:szCs w:val="21"/>
        </w:rPr>
        <w:t xml:space="preserve">・　</w:t>
      </w:r>
      <w:r w:rsidR="001D7CF0" w:rsidRPr="00E937A0">
        <w:rPr>
          <w:rFonts w:ascii="ＭＳ ゴシック" w:eastAsia="ＭＳ ゴシック" w:hAnsi="ＭＳ ゴシック" w:hint="eastAsia"/>
          <w:szCs w:val="21"/>
        </w:rPr>
        <w:t>シャトル</w:t>
      </w:r>
      <w:r w:rsidR="00C53430" w:rsidRPr="00E937A0">
        <w:rPr>
          <w:rFonts w:ascii="ＭＳ ゴシック" w:eastAsia="ＭＳ ゴシック" w:hAnsi="ＭＳ ゴシック" w:hint="eastAsia"/>
          <w:szCs w:val="21"/>
        </w:rPr>
        <w:t>（</w:t>
      </w:r>
      <w:r w:rsidR="00A6527C">
        <w:rPr>
          <w:rFonts w:ascii="ＭＳ ゴシック" w:eastAsia="ＭＳ ゴシック" w:hAnsi="ＭＳ ゴシック" w:hint="eastAsia"/>
          <w:szCs w:val="21"/>
        </w:rPr>
        <w:t>VICTOR</w:t>
      </w:r>
      <w:r w:rsidR="00C53430" w:rsidRPr="00E937A0">
        <w:rPr>
          <w:rFonts w:ascii="ＭＳ ゴシック" w:eastAsia="ＭＳ ゴシック" w:hAnsi="ＭＳ ゴシック" w:hint="eastAsia"/>
          <w:szCs w:val="21"/>
        </w:rPr>
        <w:t>）</w:t>
      </w:r>
      <w:r w:rsidR="00F7527A" w:rsidRPr="00E937A0">
        <w:rPr>
          <w:rFonts w:ascii="ＭＳ ゴシック" w:eastAsia="ＭＳ ゴシック" w:hAnsi="ＭＳ ゴシック" w:hint="eastAsia"/>
          <w:szCs w:val="21"/>
        </w:rPr>
        <w:t>を1</w:t>
      </w:r>
      <w:r w:rsidR="001D7CF0" w:rsidRPr="00E937A0">
        <w:rPr>
          <w:rFonts w:ascii="ＭＳ ゴシック" w:eastAsia="ＭＳ ゴシック" w:hAnsi="ＭＳ ゴシック" w:hint="eastAsia"/>
          <w:szCs w:val="21"/>
        </w:rPr>
        <w:t>試合につき1</w:t>
      </w:r>
      <w:r w:rsidR="00DC6295" w:rsidRPr="00E937A0">
        <w:rPr>
          <w:rFonts w:ascii="ＭＳ ゴシック" w:eastAsia="ＭＳ ゴシック" w:hAnsi="ＭＳ ゴシック" w:hint="eastAsia"/>
          <w:szCs w:val="21"/>
        </w:rPr>
        <w:t>個支給</w:t>
      </w:r>
      <w:r w:rsidRPr="00E937A0">
        <w:rPr>
          <w:rFonts w:ascii="ＭＳ ゴシック" w:eastAsia="ＭＳ ゴシック" w:hAnsi="ＭＳ ゴシック" w:hint="eastAsia"/>
          <w:szCs w:val="21"/>
        </w:rPr>
        <w:t>。各自予備のシャトルを持参して下さい。（</w:t>
      </w:r>
      <w:r w:rsidR="001A4607" w:rsidRPr="00E937A0">
        <w:rPr>
          <w:rFonts w:ascii="ＭＳ ゴシック" w:eastAsia="ＭＳ ゴシック" w:hAnsi="ＭＳ ゴシック" w:hint="eastAsia"/>
          <w:szCs w:val="21"/>
        </w:rPr>
        <w:t>検定合格球</w:t>
      </w:r>
      <w:r w:rsidRPr="00E937A0">
        <w:rPr>
          <w:rFonts w:ascii="ＭＳ ゴシック" w:eastAsia="ＭＳ ゴシック" w:hAnsi="ＭＳ ゴシック" w:hint="eastAsia"/>
          <w:szCs w:val="21"/>
        </w:rPr>
        <w:t>）</w:t>
      </w:r>
    </w:p>
    <w:p w14:paraId="702A76F3" w14:textId="44AB570F" w:rsidR="00EC48C2" w:rsidRPr="00E937A0" w:rsidRDefault="00EC48C2" w:rsidP="00EC48C2">
      <w:pPr>
        <w:ind w:firstLineChars="900" w:firstLine="1867"/>
        <w:rPr>
          <w:rFonts w:ascii="ＭＳ ゴシック" w:eastAsia="ＭＳ ゴシック" w:hAnsi="ＭＳ ゴシック"/>
          <w:color w:val="000000"/>
        </w:rPr>
      </w:pPr>
      <w:r w:rsidRPr="00E937A0">
        <w:rPr>
          <w:rFonts w:ascii="ＭＳ ゴシック" w:eastAsia="ＭＳ ゴシック" w:hAnsi="ＭＳ ゴシック" w:hint="eastAsia"/>
          <w:szCs w:val="21"/>
        </w:rPr>
        <w:t xml:space="preserve">・　</w:t>
      </w:r>
      <w:r w:rsidRPr="00E937A0">
        <w:rPr>
          <w:rFonts w:ascii="ＭＳ ゴシック" w:eastAsia="ＭＳ ゴシック" w:hAnsi="ＭＳ ゴシック" w:hint="eastAsia"/>
          <w:color w:val="000000"/>
        </w:rPr>
        <w:t>各種目３チーム以下の場合は、不成立とさせていただきます。</w:t>
      </w:r>
    </w:p>
    <w:p w14:paraId="013FDEB9" w14:textId="1714D98C" w:rsidR="00DB2AFC" w:rsidRDefault="00DB2AFC" w:rsidP="005930C2">
      <w:pPr>
        <w:ind w:left="1659" w:hangingChars="800" w:hanging="1659"/>
        <w:rPr>
          <w:rFonts w:ascii="ＭＳ ゴシック" w:eastAsia="ＭＳ ゴシック" w:hAnsi="ＭＳ ゴシック"/>
          <w:szCs w:val="21"/>
        </w:rPr>
      </w:pPr>
    </w:p>
    <w:p w14:paraId="15EA8044" w14:textId="77777777" w:rsidR="00DB2AFC" w:rsidRDefault="00DB2AFC" w:rsidP="005930C2">
      <w:pPr>
        <w:ind w:left="1659" w:hangingChars="800" w:hanging="1659"/>
        <w:rPr>
          <w:rFonts w:ascii="ＭＳ ゴシック" w:eastAsia="ＭＳ ゴシック" w:hAnsi="ＭＳ ゴシック"/>
          <w:szCs w:val="21"/>
        </w:rPr>
      </w:pPr>
    </w:p>
    <w:p w14:paraId="7E06B56B" w14:textId="77777777" w:rsidR="001E2668" w:rsidRPr="00E937A0" w:rsidRDefault="001E2668" w:rsidP="001E2668">
      <w:pPr>
        <w:ind w:left="1659" w:hangingChars="800" w:hanging="1659"/>
        <w:rPr>
          <w:rFonts w:ascii="ＭＳ ゴシック" w:eastAsia="ＭＳ ゴシック" w:hAnsi="ＭＳ ゴシック"/>
          <w:szCs w:val="21"/>
        </w:rPr>
      </w:pPr>
      <w:r w:rsidRPr="00E937A0">
        <w:rPr>
          <w:rFonts w:ascii="ＭＳ ゴシック" w:eastAsia="ＭＳ ゴシック" w:hAnsi="ＭＳ ゴシック" w:hint="eastAsia"/>
          <w:szCs w:val="21"/>
        </w:rPr>
        <w:t>５.参加資格</w:t>
      </w:r>
      <w:r w:rsidRPr="00E937A0">
        <w:rPr>
          <w:rFonts w:ascii="ＭＳ ゴシック" w:eastAsia="ＭＳ ゴシック" w:hAnsi="ＭＳ ゴシック" w:hint="eastAsia"/>
          <w:szCs w:val="21"/>
        </w:rPr>
        <w:tab/>
        <w:t>①　藤枝市バドミントン協会会員・準会員 （優先資格）</w:t>
      </w:r>
    </w:p>
    <w:p w14:paraId="626AC128" w14:textId="77777777" w:rsidR="001E2668" w:rsidRPr="00E937A0" w:rsidRDefault="001E2668" w:rsidP="001E2668">
      <w:pPr>
        <w:ind w:firstLineChars="1100" w:firstLine="2282"/>
        <w:rPr>
          <w:rFonts w:ascii="ＭＳ ゴシック" w:eastAsia="ＭＳ ゴシック" w:hAnsi="ＭＳ ゴシック"/>
          <w:szCs w:val="21"/>
        </w:rPr>
      </w:pPr>
      <w:r w:rsidRPr="00E937A0">
        <w:rPr>
          <w:rFonts w:ascii="ＭＳ ゴシック" w:eastAsia="ＭＳ ゴシック" w:hAnsi="ＭＳ ゴシック" w:hint="eastAsia"/>
          <w:szCs w:val="21"/>
        </w:rPr>
        <w:t>（ダブルスは、いずれか１人が優先資格者ならば、優先資格に該当します。）</w:t>
      </w:r>
    </w:p>
    <w:p w14:paraId="3480FBF7" w14:textId="77777777" w:rsidR="001E2668" w:rsidRPr="00E937A0" w:rsidRDefault="001E2668" w:rsidP="001E2668">
      <w:pPr>
        <w:rPr>
          <w:rFonts w:ascii="ＭＳ ゴシック" w:eastAsia="ＭＳ ゴシック" w:hAnsi="ＭＳ ゴシック"/>
          <w:szCs w:val="21"/>
        </w:rPr>
      </w:pPr>
      <w:r w:rsidRPr="00E937A0">
        <w:rPr>
          <w:rFonts w:ascii="ＭＳ ゴシック" w:eastAsia="ＭＳ ゴシック" w:hAnsi="ＭＳ ゴシック" w:hint="eastAsia"/>
          <w:szCs w:val="21"/>
        </w:rPr>
        <w:t xml:space="preserve">　　　　　　　　②　藤枝市バドミントン協会が参加を認めた方</w:t>
      </w:r>
    </w:p>
    <w:p w14:paraId="534F03CD" w14:textId="77777777" w:rsidR="001E2668" w:rsidRDefault="001E2668" w:rsidP="001E2668">
      <w:pPr>
        <w:ind w:firstLineChars="1000" w:firstLine="2074"/>
        <w:jc w:val="left"/>
        <w:rPr>
          <w:rFonts w:ascii="ＭＳ ゴシック" w:eastAsia="ＭＳ ゴシック" w:hAnsi="ＭＳ ゴシック"/>
          <w:szCs w:val="21"/>
        </w:rPr>
      </w:pPr>
      <w:r w:rsidRPr="00E937A0">
        <w:rPr>
          <w:rFonts w:ascii="ＭＳ ゴシック" w:eastAsia="ＭＳ ゴシック" w:hAnsi="ＭＳ ゴシック" w:hint="eastAsia"/>
          <w:szCs w:val="21"/>
        </w:rPr>
        <w:t>・</w:t>
      </w:r>
      <w:r>
        <w:rPr>
          <w:rFonts w:ascii="ＭＳ ゴシック" w:eastAsia="ＭＳ ゴシック" w:hAnsi="ＭＳ ゴシック" w:hint="eastAsia"/>
          <w:szCs w:val="21"/>
        </w:rPr>
        <w:t>第</w:t>
      </w:r>
      <w:r>
        <w:rPr>
          <w:rFonts w:ascii="ＭＳ Ｐゴシック" w:eastAsia="ＭＳ Ｐゴシック" w:hAnsi="ＭＳ Ｐゴシック" w:hint="eastAsia"/>
          <w:szCs w:val="21"/>
        </w:rPr>
        <w:t>８０</w:t>
      </w:r>
      <w:r>
        <w:rPr>
          <w:rFonts w:ascii="ＭＳ ゴシック" w:eastAsia="ＭＳ ゴシック" w:hAnsi="ＭＳ ゴシック" w:hint="eastAsia"/>
          <w:szCs w:val="21"/>
        </w:rPr>
        <w:t>回大会で、優勝・準優勝された方は今回参加できません。</w:t>
      </w:r>
    </w:p>
    <w:p w14:paraId="1951BDD8" w14:textId="77777777" w:rsidR="001E2668" w:rsidRDefault="001E2668" w:rsidP="001E2668">
      <w:pPr>
        <w:ind w:left="1232" w:hangingChars="594" w:hanging="1232"/>
        <w:rPr>
          <w:rFonts w:ascii="ＭＳ ゴシック" w:eastAsia="ＭＳ ゴシック" w:hAnsi="ＭＳ ゴシック"/>
          <w:szCs w:val="21"/>
        </w:rPr>
      </w:pPr>
      <w:r>
        <w:rPr>
          <w:rFonts w:ascii="ＭＳ ゴシック" w:eastAsia="ＭＳ ゴシック" w:hAnsi="ＭＳ ゴシック" w:hint="eastAsia"/>
          <w:szCs w:val="21"/>
        </w:rPr>
        <w:t xml:space="preserve">　　　　　　　　③　３部４部大会は初心者大会となります。今年度より学生時代バドミントン部に所属して</w:t>
      </w:r>
    </w:p>
    <w:p w14:paraId="6FECD04C" w14:textId="77777777" w:rsidR="001E2668" w:rsidRDefault="001E2668" w:rsidP="001E2668">
      <w:pPr>
        <w:ind w:leftChars="500" w:left="1037" w:firstLineChars="500" w:firstLine="1037"/>
        <w:rPr>
          <w:rFonts w:ascii="ＭＳ ゴシック" w:eastAsia="ＭＳ ゴシック" w:hAnsi="ＭＳ ゴシック"/>
          <w:szCs w:val="21"/>
        </w:rPr>
      </w:pPr>
      <w:r>
        <w:rPr>
          <w:rFonts w:ascii="ＭＳ ゴシック" w:eastAsia="ＭＳ ゴシック" w:hAnsi="ＭＳ ゴシック" w:hint="eastAsia"/>
          <w:szCs w:val="21"/>
        </w:rPr>
        <w:t>いた方及び、高校２年生以上の出場を禁止とします。２部以上でお申し込みください。</w:t>
      </w:r>
    </w:p>
    <w:p w14:paraId="6AFFE2BA" w14:textId="77777777" w:rsidR="001E2668" w:rsidRDefault="001E2668" w:rsidP="001E2668">
      <w:pPr>
        <w:ind w:leftChars="500" w:left="1037" w:firstLineChars="500" w:firstLine="1037"/>
        <w:rPr>
          <w:rFonts w:ascii="ＭＳ ゴシック" w:eastAsia="ＭＳ ゴシック" w:hAnsi="ＭＳ ゴシック"/>
          <w:szCs w:val="21"/>
        </w:rPr>
      </w:pPr>
      <w:r>
        <w:rPr>
          <w:rFonts w:ascii="ＭＳ ゴシック" w:eastAsia="ＭＳ ゴシック" w:hAnsi="ＭＳ ゴシック" w:hint="eastAsia"/>
          <w:szCs w:val="21"/>
        </w:rPr>
        <w:t>また、４部は基本的にバドミントン歴の浅い方・バドミントン教室生徒等を対象として</w:t>
      </w:r>
    </w:p>
    <w:p w14:paraId="75A9E1CB" w14:textId="77777777" w:rsidR="001E2668" w:rsidRPr="00E937A0" w:rsidRDefault="001E2668" w:rsidP="001E2668">
      <w:pPr>
        <w:ind w:leftChars="500" w:left="1037" w:firstLineChars="500" w:firstLine="1037"/>
        <w:rPr>
          <w:rFonts w:ascii="ＭＳ ゴシック" w:eastAsia="ＭＳ ゴシック" w:hAnsi="ＭＳ ゴシック"/>
          <w:szCs w:val="21"/>
        </w:rPr>
      </w:pPr>
      <w:r>
        <w:rPr>
          <w:rFonts w:ascii="ＭＳ ゴシック" w:eastAsia="ＭＳ ゴシック" w:hAnsi="ＭＳ ゴシック" w:hint="eastAsia"/>
          <w:szCs w:val="21"/>
        </w:rPr>
        <w:t>おりますので大会出場経験が多い方などは出場を控えるようにお願いいたします。</w:t>
      </w:r>
    </w:p>
    <w:p w14:paraId="7CCF5314" w14:textId="77777777" w:rsidR="000159F4" w:rsidRPr="001E2668" w:rsidRDefault="000159F4" w:rsidP="00A3547E">
      <w:pPr>
        <w:rPr>
          <w:rFonts w:ascii="ＭＳ ゴシック" w:eastAsia="ＭＳ ゴシック" w:hAnsi="ＭＳ ゴシック"/>
          <w:szCs w:val="21"/>
        </w:rPr>
      </w:pPr>
    </w:p>
    <w:p w14:paraId="38B31250" w14:textId="1D220E50" w:rsidR="00624EED" w:rsidRPr="00E937A0" w:rsidRDefault="009E05BA" w:rsidP="005930C2">
      <w:pPr>
        <w:jc w:val="left"/>
        <w:rPr>
          <w:rFonts w:ascii="ＭＳ ゴシック" w:eastAsia="ＭＳ ゴシック" w:hAnsi="ＭＳ ゴシック"/>
          <w:szCs w:val="21"/>
        </w:rPr>
      </w:pPr>
      <w:r w:rsidRPr="00E937A0">
        <w:rPr>
          <w:rFonts w:ascii="ＭＳ ゴシック" w:eastAsia="ＭＳ ゴシック" w:hAnsi="ＭＳ ゴシック" w:hint="eastAsia"/>
          <w:szCs w:val="21"/>
        </w:rPr>
        <w:t>６.</w:t>
      </w:r>
      <w:r w:rsidR="00A3547E" w:rsidRPr="00E937A0">
        <w:rPr>
          <w:rFonts w:ascii="ＭＳ ゴシック" w:eastAsia="ＭＳ ゴシック" w:hAnsi="ＭＳ ゴシック" w:hint="eastAsia"/>
          <w:szCs w:val="21"/>
        </w:rPr>
        <w:t>申し込み</w:t>
      </w:r>
      <w:r w:rsidRPr="00E937A0">
        <w:rPr>
          <w:rFonts w:ascii="ＭＳ ゴシック" w:eastAsia="ＭＳ ゴシック" w:hAnsi="ＭＳ ゴシック" w:hint="eastAsia"/>
          <w:szCs w:val="21"/>
        </w:rPr>
        <w:tab/>
      </w:r>
      <w:r w:rsidR="001E2668">
        <w:rPr>
          <w:rFonts w:ascii="ＭＳ ゴシック" w:eastAsia="ＭＳ ゴシック" w:hAnsi="ＭＳ ゴシック" w:hint="eastAsia"/>
          <w:szCs w:val="21"/>
        </w:rPr>
        <w:t>６</w:t>
      </w:r>
      <w:r w:rsidR="00624EED" w:rsidRPr="00E937A0">
        <w:rPr>
          <w:rFonts w:ascii="ＭＳ ゴシック" w:eastAsia="ＭＳ ゴシック" w:hAnsi="ＭＳ ゴシック" w:hint="eastAsia"/>
          <w:szCs w:val="21"/>
        </w:rPr>
        <w:t>月</w:t>
      </w:r>
      <w:r w:rsidR="001E2668">
        <w:rPr>
          <w:rFonts w:ascii="ＭＳ ゴシック" w:eastAsia="ＭＳ ゴシック" w:hAnsi="ＭＳ ゴシック" w:hint="eastAsia"/>
          <w:szCs w:val="21"/>
        </w:rPr>
        <w:t>１</w:t>
      </w:r>
      <w:r w:rsidR="001F4C07">
        <w:rPr>
          <w:rFonts w:ascii="ＭＳ ゴシック" w:eastAsia="ＭＳ ゴシック" w:hAnsi="ＭＳ ゴシック" w:hint="eastAsia"/>
          <w:szCs w:val="21"/>
        </w:rPr>
        <w:t>５</w:t>
      </w:r>
      <w:r w:rsidR="00624EED" w:rsidRPr="00E937A0">
        <w:rPr>
          <w:rFonts w:ascii="ＭＳ ゴシック" w:eastAsia="ＭＳ ゴシック" w:hAnsi="ＭＳ ゴシック" w:hint="eastAsia"/>
          <w:szCs w:val="21"/>
        </w:rPr>
        <w:t>日（</w:t>
      </w:r>
      <w:r w:rsidR="001F4C07">
        <w:rPr>
          <w:rFonts w:ascii="ＭＳ ゴシック" w:eastAsia="ＭＳ ゴシック" w:hAnsi="ＭＳ ゴシック" w:hint="eastAsia"/>
          <w:szCs w:val="21"/>
        </w:rPr>
        <w:t>木</w:t>
      </w:r>
      <w:r w:rsidR="00624EED" w:rsidRPr="00E937A0">
        <w:rPr>
          <w:rFonts w:ascii="ＭＳ ゴシック" w:eastAsia="ＭＳ ゴシック" w:hAnsi="ＭＳ ゴシック" w:hint="eastAsia"/>
          <w:szCs w:val="21"/>
        </w:rPr>
        <w:t>）までは、協会会員・準会員を優先で</w:t>
      </w:r>
      <w:r w:rsidR="001B3263" w:rsidRPr="00E937A0">
        <w:rPr>
          <w:rFonts w:ascii="ＭＳ ゴシック" w:eastAsia="ＭＳ ゴシック" w:hAnsi="ＭＳ ゴシック" w:hint="eastAsia"/>
          <w:szCs w:val="21"/>
        </w:rPr>
        <w:t>確定</w:t>
      </w:r>
      <w:r w:rsidR="00624EED" w:rsidRPr="00E937A0">
        <w:rPr>
          <w:rFonts w:ascii="ＭＳ ゴシック" w:eastAsia="ＭＳ ゴシック" w:hAnsi="ＭＳ ゴシック" w:hint="eastAsia"/>
          <w:szCs w:val="21"/>
        </w:rPr>
        <w:t>します。（優先資格）</w:t>
      </w:r>
    </w:p>
    <w:p w14:paraId="48D25E34" w14:textId="07C8C874" w:rsidR="00402E01" w:rsidRPr="00C567E3" w:rsidRDefault="00402E01" w:rsidP="00402E01">
      <w:pPr>
        <w:ind w:firstLineChars="800" w:firstLine="1659"/>
        <w:jc w:val="left"/>
        <w:rPr>
          <w:rFonts w:ascii="ＭＳ Ｐゴシック" w:eastAsia="ＭＳ Ｐゴシック" w:hAnsi="ＭＳ Ｐゴシック"/>
          <w:szCs w:val="21"/>
        </w:rPr>
      </w:pPr>
      <w:r w:rsidRPr="00C567E3">
        <w:rPr>
          <w:rFonts w:ascii="ＭＳ Ｐゴシック" w:eastAsia="ＭＳ Ｐゴシック" w:hAnsi="ＭＳ Ｐゴシック" w:hint="eastAsia"/>
          <w:szCs w:val="21"/>
        </w:rPr>
        <w:t>最終締切日：</w:t>
      </w:r>
      <w:r w:rsidR="001E2668">
        <w:rPr>
          <w:rFonts w:ascii="ＭＳ Ｐゴシック" w:eastAsia="ＭＳ Ｐゴシック" w:hAnsi="ＭＳ Ｐゴシック" w:hint="eastAsia"/>
          <w:szCs w:val="21"/>
        </w:rPr>
        <w:t>６</w:t>
      </w:r>
      <w:r w:rsidRPr="00C567E3">
        <w:rPr>
          <w:rFonts w:ascii="ＭＳ Ｐゴシック" w:eastAsia="ＭＳ Ｐゴシック" w:hAnsi="ＭＳ Ｐゴシック" w:hint="eastAsia"/>
          <w:szCs w:val="21"/>
        </w:rPr>
        <w:t>月</w:t>
      </w:r>
      <w:r w:rsidR="001F4C07">
        <w:rPr>
          <w:rFonts w:ascii="ＭＳ Ｐゴシック" w:eastAsia="ＭＳ Ｐゴシック" w:hAnsi="ＭＳ Ｐゴシック" w:hint="eastAsia"/>
          <w:szCs w:val="21"/>
        </w:rPr>
        <w:t>１６</w:t>
      </w:r>
      <w:r w:rsidRPr="00C567E3">
        <w:rPr>
          <w:rFonts w:ascii="ＭＳ Ｐゴシック" w:eastAsia="ＭＳ Ｐゴシック" w:hAnsi="ＭＳ Ｐゴシック" w:hint="eastAsia"/>
          <w:szCs w:val="21"/>
        </w:rPr>
        <w:t>日（</w:t>
      </w:r>
      <w:r w:rsidR="00964A26">
        <w:rPr>
          <w:rFonts w:ascii="ＭＳ Ｐゴシック" w:eastAsia="ＭＳ Ｐゴシック" w:hAnsi="ＭＳ Ｐゴシック" w:hint="eastAsia"/>
          <w:szCs w:val="21"/>
        </w:rPr>
        <w:t>金</w:t>
      </w:r>
      <w:r w:rsidRPr="00C567E3">
        <w:rPr>
          <w:rFonts w:ascii="ＭＳ Ｐゴシック" w:eastAsia="ＭＳ Ｐゴシック" w:hAnsi="ＭＳ Ｐゴシック" w:hint="eastAsia"/>
          <w:szCs w:val="21"/>
        </w:rPr>
        <w:t>）</w:t>
      </w:r>
    </w:p>
    <w:p w14:paraId="4974D43F" w14:textId="0B56D7C7" w:rsidR="00402E01" w:rsidRDefault="00402E01" w:rsidP="00402E01">
      <w:pPr>
        <w:ind w:leftChars="1000" w:left="2074"/>
        <w:jc w:val="left"/>
        <w:rPr>
          <w:rFonts w:ascii="ＭＳ Ｐ明朝" w:eastAsia="ＭＳ Ｐ明朝" w:hAnsi="ＭＳ Ｐ明朝"/>
          <w:szCs w:val="21"/>
        </w:rPr>
      </w:pPr>
      <w:r>
        <w:rPr>
          <w:rFonts w:ascii="ＭＳ Ｐ明朝" w:eastAsia="ＭＳ Ｐ明朝" w:hAnsi="ＭＳ Ｐ明朝" w:hint="eastAsia"/>
          <w:b/>
          <w:szCs w:val="21"/>
        </w:rPr>
        <w:t>非会員の</w:t>
      </w:r>
      <w:r w:rsidRPr="004C6DE2">
        <w:rPr>
          <w:rFonts w:ascii="ＭＳ Ｐ明朝" w:eastAsia="ＭＳ Ｐ明朝" w:hAnsi="ＭＳ Ｐ明朝" w:hint="eastAsia"/>
          <w:b/>
          <w:szCs w:val="21"/>
        </w:rPr>
        <w:t>方は、申込み順に仮受付をします。</w:t>
      </w:r>
      <w:r w:rsidR="001E2668">
        <w:rPr>
          <w:rFonts w:ascii="ＭＳ Ｐ明朝" w:eastAsia="ＭＳ Ｐ明朝" w:hAnsi="ＭＳ Ｐ明朝" w:hint="eastAsia"/>
          <w:b/>
          <w:szCs w:val="21"/>
        </w:rPr>
        <w:t>６</w:t>
      </w:r>
      <w:r w:rsidRPr="004C6DE2">
        <w:rPr>
          <w:rFonts w:ascii="ＭＳ Ｐ明朝" w:eastAsia="ＭＳ Ｐ明朝" w:hAnsi="ＭＳ Ｐ明朝" w:hint="eastAsia"/>
          <w:b/>
          <w:szCs w:val="21"/>
        </w:rPr>
        <w:t>月</w:t>
      </w:r>
      <w:r w:rsidR="001E2668">
        <w:rPr>
          <w:rFonts w:ascii="ＭＳ Ｐ明朝" w:eastAsia="ＭＳ Ｐ明朝" w:hAnsi="ＭＳ Ｐ明朝" w:hint="eastAsia"/>
          <w:b/>
          <w:szCs w:val="21"/>
        </w:rPr>
        <w:t>１６</w:t>
      </w:r>
      <w:r w:rsidRPr="004C6DE2">
        <w:rPr>
          <w:rFonts w:ascii="ＭＳ Ｐ明朝" w:eastAsia="ＭＳ Ｐ明朝" w:hAnsi="ＭＳ Ｐ明朝" w:hint="eastAsia"/>
          <w:b/>
          <w:szCs w:val="21"/>
        </w:rPr>
        <w:t>日</w:t>
      </w:r>
      <w:r>
        <w:rPr>
          <w:rFonts w:ascii="ＭＳ Ｐ明朝" w:eastAsia="ＭＳ Ｐ明朝" w:hAnsi="ＭＳ Ｐ明朝" w:hint="eastAsia"/>
          <w:b/>
          <w:szCs w:val="21"/>
        </w:rPr>
        <w:t>（</w:t>
      </w:r>
      <w:r w:rsidR="00D609E3">
        <w:rPr>
          <w:rFonts w:ascii="ＭＳ Ｐ明朝" w:eastAsia="ＭＳ Ｐ明朝" w:hAnsi="ＭＳ Ｐ明朝" w:hint="eastAsia"/>
          <w:b/>
          <w:szCs w:val="21"/>
        </w:rPr>
        <w:t>金</w:t>
      </w:r>
      <w:r>
        <w:rPr>
          <w:rFonts w:ascii="ＭＳ Ｐ明朝" w:eastAsia="ＭＳ Ｐ明朝" w:hAnsi="ＭＳ Ｐ明朝" w:hint="eastAsia"/>
          <w:b/>
          <w:szCs w:val="21"/>
        </w:rPr>
        <w:t>）</w:t>
      </w:r>
      <w:r w:rsidRPr="004C6DE2">
        <w:rPr>
          <w:rFonts w:ascii="ＭＳ Ｐ明朝" w:eastAsia="ＭＳ Ｐ明朝" w:hAnsi="ＭＳ Ｐ明朝" w:hint="eastAsia"/>
          <w:b/>
          <w:szCs w:val="21"/>
        </w:rPr>
        <w:t>前のお申込</w:t>
      </w:r>
      <w:r>
        <w:rPr>
          <w:rFonts w:ascii="ＭＳ Ｐ明朝" w:eastAsia="ＭＳ Ｐ明朝" w:hAnsi="ＭＳ Ｐ明朝" w:hint="eastAsia"/>
          <w:b/>
          <w:szCs w:val="21"/>
        </w:rPr>
        <w:t>み</w:t>
      </w:r>
      <w:r w:rsidRPr="004C6DE2">
        <w:rPr>
          <w:rFonts w:ascii="ＭＳ Ｐ明朝" w:eastAsia="ＭＳ Ｐ明朝" w:hAnsi="ＭＳ Ｐ明朝" w:hint="eastAsia"/>
          <w:b/>
          <w:szCs w:val="21"/>
        </w:rPr>
        <w:t>も</w:t>
      </w:r>
      <w:r>
        <w:rPr>
          <w:rFonts w:ascii="ＭＳ Ｐ明朝" w:eastAsia="ＭＳ Ｐ明朝" w:hAnsi="ＭＳ Ｐ明朝" w:hint="eastAsia"/>
          <w:b/>
          <w:szCs w:val="21"/>
        </w:rPr>
        <w:t>可能です</w:t>
      </w:r>
      <w:r>
        <w:rPr>
          <w:rFonts w:ascii="ＭＳ Ｐ明朝" w:eastAsia="ＭＳ Ｐ明朝" w:hAnsi="ＭＳ Ｐ明朝" w:hint="eastAsia"/>
          <w:szCs w:val="21"/>
        </w:rPr>
        <w:t>ので、早期の申込みをお薦めします。</w:t>
      </w:r>
    </w:p>
    <w:p w14:paraId="21FF492F" w14:textId="77777777" w:rsidR="00402E01" w:rsidRDefault="00402E01" w:rsidP="00402E01">
      <w:pPr>
        <w:ind w:firstLineChars="1000" w:firstLine="2074"/>
        <w:jc w:val="left"/>
        <w:rPr>
          <w:rFonts w:ascii="ＭＳ Ｐ明朝" w:eastAsia="ＭＳ Ｐ明朝" w:hAnsi="ＭＳ Ｐ明朝"/>
          <w:szCs w:val="21"/>
        </w:rPr>
      </w:pPr>
      <w:r w:rsidRPr="009E1E71">
        <w:rPr>
          <w:rFonts w:ascii="ＭＳ Ｐ明朝" w:eastAsia="ＭＳ Ｐ明朝" w:hAnsi="ＭＳ Ｐ明朝" w:hint="eastAsia"/>
          <w:szCs w:val="21"/>
        </w:rPr>
        <w:t>予定数</w:t>
      </w:r>
      <w:r>
        <w:rPr>
          <w:rFonts w:ascii="ＭＳ Ｐ明朝" w:eastAsia="ＭＳ Ｐ明朝" w:hAnsi="ＭＳ Ｐ明朝" w:hint="eastAsia"/>
          <w:szCs w:val="21"/>
        </w:rPr>
        <w:t>を満たした場合は最終締切日前に締め切ります。</w:t>
      </w:r>
    </w:p>
    <w:p w14:paraId="59A750D0" w14:textId="77777777" w:rsidR="00A3547E" w:rsidRPr="00E937A0" w:rsidRDefault="001B3263" w:rsidP="001B3263">
      <w:pPr>
        <w:ind w:firstLineChars="800" w:firstLine="1659"/>
        <w:jc w:val="left"/>
        <w:rPr>
          <w:rFonts w:ascii="ＭＳ ゴシック" w:eastAsia="ＭＳ ゴシック" w:hAnsi="ＭＳ ゴシック"/>
          <w:szCs w:val="21"/>
        </w:rPr>
      </w:pPr>
      <w:r w:rsidRPr="00E937A0">
        <w:rPr>
          <w:rFonts w:ascii="ＭＳ ゴシック" w:eastAsia="ＭＳ ゴシック" w:hAnsi="ＭＳ ゴシック" w:hint="eastAsia"/>
          <w:szCs w:val="21"/>
        </w:rPr>
        <w:t>【</w:t>
      </w:r>
      <w:r w:rsidR="00A3547E" w:rsidRPr="00E937A0">
        <w:rPr>
          <w:rFonts w:ascii="ＭＳ ゴシック" w:eastAsia="ＭＳ ゴシック" w:hAnsi="ＭＳ ゴシック" w:hint="eastAsia"/>
          <w:szCs w:val="21"/>
        </w:rPr>
        <w:t>申し込み方法</w:t>
      </w:r>
      <w:r w:rsidRPr="00E937A0">
        <w:rPr>
          <w:rFonts w:ascii="ＭＳ ゴシック" w:eastAsia="ＭＳ ゴシック" w:hAnsi="ＭＳ ゴシック" w:hint="eastAsia"/>
          <w:szCs w:val="21"/>
        </w:rPr>
        <w:t>】</w:t>
      </w:r>
    </w:p>
    <w:p w14:paraId="782D2B1C" w14:textId="7EBF1F1C" w:rsidR="00D609E3" w:rsidRDefault="001B3263" w:rsidP="00D609E3">
      <w:pPr>
        <w:ind w:leftChars="1000" w:left="2385" w:hangingChars="150" w:hanging="311"/>
        <w:jc w:val="left"/>
        <w:rPr>
          <w:rFonts w:ascii="ＭＳ ゴシック" w:eastAsia="ＭＳ ゴシック" w:hAnsi="ＭＳ ゴシック"/>
          <w:szCs w:val="21"/>
        </w:rPr>
      </w:pPr>
      <w:r w:rsidRPr="00E937A0">
        <w:rPr>
          <w:rFonts w:ascii="ＭＳ ゴシック" w:eastAsia="ＭＳ ゴシック" w:hAnsi="ＭＳ ゴシック" w:hint="eastAsia"/>
          <w:szCs w:val="21"/>
        </w:rPr>
        <w:t xml:space="preserve">・　</w:t>
      </w:r>
      <w:r w:rsidR="009E05BA" w:rsidRPr="00E937A0">
        <w:rPr>
          <w:rFonts w:ascii="ＭＳ ゴシック" w:eastAsia="ＭＳ ゴシック" w:hAnsi="ＭＳ ゴシック" w:hint="eastAsia"/>
          <w:szCs w:val="21"/>
        </w:rPr>
        <w:t>藤枝市バドミントン協会のホームページ（</w:t>
      </w:r>
      <w:r w:rsidR="00D609E3" w:rsidRPr="007003D5">
        <w:rPr>
          <w:rFonts w:ascii="ＭＳ ゴシック" w:eastAsia="ＭＳ ゴシック" w:hAnsi="ＭＳ ゴシック"/>
          <w:szCs w:val="21"/>
        </w:rPr>
        <w:t>http://fbd.jp</w:t>
      </w:r>
      <w:r w:rsidR="00D609E3" w:rsidRPr="007003D5">
        <w:rPr>
          <w:rFonts w:ascii="ＭＳ ゴシック" w:eastAsia="ＭＳ ゴシック" w:hAnsi="ＭＳ ゴシック" w:hint="eastAsia"/>
          <w:szCs w:val="21"/>
        </w:rPr>
        <w:t>）から、申込み用紙をダ</w:t>
      </w:r>
      <w:r w:rsidR="00D609E3">
        <w:rPr>
          <w:rFonts w:ascii="ＭＳ ゴシック" w:eastAsia="ＭＳ ゴシック" w:hAnsi="ＭＳ ゴシック"/>
          <w:szCs w:val="21"/>
        </w:rPr>
        <w:t xml:space="preserve"> </w:t>
      </w:r>
    </w:p>
    <w:p w14:paraId="02D41302" w14:textId="2B2C8154" w:rsidR="008B061A" w:rsidRPr="00E937A0" w:rsidRDefault="001B3263" w:rsidP="00D609E3">
      <w:pPr>
        <w:ind w:leftChars="1150" w:left="2385" w:firstLineChars="50" w:firstLine="104"/>
        <w:jc w:val="left"/>
        <w:rPr>
          <w:rFonts w:ascii="ＭＳ ゴシック" w:eastAsia="ＭＳ ゴシック" w:hAnsi="ＭＳ ゴシック"/>
          <w:szCs w:val="21"/>
        </w:rPr>
      </w:pPr>
      <w:r w:rsidRPr="00E937A0">
        <w:rPr>
          <w:rFonts w:ascii="ＭＳ ゴシック" w:eastAsia="ＭＳ ゴシック" w:hAnsi="ＭＳ ゴシック" w:hint="eastAsia"/>
          <w:szCs w:val="21"/>
        </w:rPr>
        <w:t>ウンロードし、</w:t>
      </w:r>
      <w:r w:rsidR="006517B7" w:rsidRPr="00E937A0">
        <w:rPr>
          <w:rFonts w:ascii="ＭＳ ゴシック" w:eastAsia="ＭＳ ゴシック" w:hAnsi="ＭＳ ゴシック" w:hint="eastAsia"/>
          <w:szCs w:val="21"/>
        </w:rPr>
        <w:t xml:space="preserve">Eメールに添付して </w:t>
      </w:r>
      <w:r w:rsidR="001F4C07" w:rsidRPr="001F4C07">
        <w:rPr>
          <w:rFonts w:ascii="ＭＳ ゴシック" w:eastAsia="ＭＳ ゴシック" w:hAnsi="ＭＳ ゴシック"/>
          <w:szCs w:val="21"/>
        </w:rPr>
        <w:t>shuttle-wave@fbd.jp</w:t>
      </w:r>
      <w:r w:rsidR="006517B7" w:rsidRPr="00E937A0">
        <w:rPr>
          <w:rFonts w:ascii="ＭＳ ゴシック" w:eastAsia="ＭＳ ゴシック" w:hAnsi="ＭＳ ゴシック" w:hint="eastAsia"/>
          <w:szCs w:val="21"/>
        </w:rPr>
        <w:t xml:space="preserve"> 宛に</w:t>
      </w:r>
      <w:r w:rsidRPr="00E937A0">
        <w:rPr>
          <w:rFonts w:ascii="ＭＳ ゴシック" w:eastAsia="ＭＳ ゴシック" w:hAnsi="ＭＳ ゴシック" w:hint="eastAsia"/>
          <w:szCs w:val="21"/>
        </w:rPr>
        <w:t>お送り下さい。</w:t>
      </w:r>
    </w:p>
    <w:p w14:paraId="1CE9E63B" w14:textId="77777777" w:rsidR="008B061A" w:rsidRPr="00E937A0" w:rsidRDefault="008B061A" w:rsidP="008B061A">
      <w:pPr>
        <w:ind w:leftChars="1000" w:left="2281" w:hangingChars="100" w:hanging="207"/>
        <w:jc w:val="left"/>
        <w:rPr>
          <w:rFonts w:ascii="ＭＳ ゴシック" w:eastAsia="ＭＳ ゴシック" w:hAnsi="ＭＳ ゴシック" w:cs="メイリオ"/>
          <w:szCs w:val="21"/>
        </w:rPr>
      </w:pPr>
      <w:r w:rsidRPr="00E937A0">
        <w:rPr>
          <w:rFonts w:ascii="ＭＳ ゴシック" w:eastAsia="ＭＳ ゴシック" w:hAnsi="ＭＳ ゴシック" w:cs="メイリオ" w:hint="eastAsia"/>
          <w:szCs w:val="21"/>
        </w:rPr>
        <w:t xml:space="preserve">・　</w:t>
      </w:r>
      <w:r w:rsidR="008113AA" w:rsidRPr="00E937A0">
        <w:rPr>
          <w:rFonts w:ascii="ＭＳ ゴシック" w:eastAsia="ＭＳ ゴシック" w:hAnsi="ＭＳ ゴシック" w:cs="メイリオ" w:hint="eastAsia"/>
          <w:szCs w:val="21"/>
        </w:rPr>
        <w:t>お申込みいただきますと３日以内に、申込み受付完了のメールが送られ</w:t>
      </w:r>
      <w:r w:rsidR="00674EC0" w:rsidRPr="00E937A0">
        <w:rPr>
          <w:rFonts w:ascii="ＭＳ ゴシック" w:eastAsia="ＭＳ ゴシック" w:hAnsi="ＭＳ ゴシック" w:cs="メイリオ" w:hint="eastAsia"/>
          <w:szCs w:val="21"/>
        </w:rPr>
        <w:t>ます。</w:t>
      </w:r>
    </w:p>
    <w:p w14:paraId="5432293F" w14:textId="744FDF7F" w:rsidR="008B061A" w:rsidRPr="00E937A0" w:rsidRDefault="008B061A" w:rsidP="00D609E3">
      <w:pPr>
        <w:ind w:firstLineChars="1200" w:firstLine="2489"/>
        <w:jc w:val="left"/>
        <w:rPr>
          <w:rFonts w:ascii="ＭＳ ゴシック" w:eastAsia="ＭＳ ゴシック" w:hAnsi="ＭＳ ゴシック" w:cs="メイリオ"/>
          <w:szCs w:val="21"/>
        </w:rPr>
      </w:pPr>
      <w:r w:rsidRPr="00E937A0">
        <w:rPr>
          <w:rFonts w:ascii="ＭＳ ゴシック" w:eastAsia="ＭＳ ゴシック" w:hAnsi="ＭＳ ゴシック" w:cs="メイリオ" w:hint="eastAsia"/>
          <w:szCs w:val="21"/>
        </w:rPr>
        <w:t>お</w:t>
      </w:r>
      <w:r w:rsidR="008113AA" w:rsidRPr="00E937A0">
        <w:rPr>
          <w:rFonts w:ascii="ＭＳ ゴシック" w:eastAsia="ＭＳ ゴシック" w:hAnsi="ＭＳ ゴシック" w:cs="メイリオ" w:hint="eastAsia"/>
          <w:szCs w:val="21"/>
        </w:rPr>
        <w:t>申込み後３日過ぎても連絡がない場合には、必ず下記にお問い合わせ下さ</w:t>
      </w:r>
      <w:r w:rsidR="007003D5">
        <w:rPr>
          <w:rFonts w:ascii="ＭＳ ゴシック" w:eastAsia="ＭＳ ゴシック" w:hAnsi="ＭＳ ゴシック" w:cs="メイリオ" w:hint="eastAsia"/>
          <w:szCs w:val="21"/>
        </w:rPr>
        <w:t>い</w:t>
      </w:r>
      <w:r w:rsidR="008113AA" w:rsidRPr="00E937A0">
        <w:rPr>
          <w:rFonts w:ascii="ＭＳ ゴシック" w:eastAsia="ＭＳ ゴシック" w:hAnsi="ＭＳ ゴシック" w:cs="メイリオ" w:hint="eastAsia"/>
          <w:szCs w:val="21"/>
        </w:rPr>
        <w:t>。</w:t>
      </w:r>
    </w:p>
    <w:p w14:paraId="23652F21" w14:textId="524A4A8C" w:rsidR="008113AA" w:rsidRPr="00E937A0" w:rsidRDefault="008113AA" w:rsidP="00D609E3">
      <w:pPr>
        <w:ind w:firstLineChars="1200" w:firstLine="2489"/>
        <w:jc w:val="left"/>
        <w:rPr>
          <w:rFonts w:ascii="ＭＳ ゴシック" w:eastAsia="ＭＳ ゴシック" w:hAnsi="ＭＳ ゴシック"/>
          <w:szCs w:val="21"/>
          <w:u w:val="single"/>
        </w:rPr>
      </w:pPr>
      <w:r w:rsidRPr="00E937A0">
        <w:rPr>
          <w:rFonts w:ascii="ＭＳ ゴシック" w:eastAsia="ＭＳ ゴシック" w:hAnsi="ＭＳ ゴシック" w:cs="メイリオ" w:hint="eastAsia"/>
          <w:szCs w:val="21"/>
        </w:rPr>
        <w:t>お問い合わせ先</w:t>
      </w:r>
      <w:r w:rsidR="00517509" w:rsidRPr="00E937A0">
        <w:rPr>
          <w:rFonts w:ascii="ＭＳ ゴシック" w:eastAsia="ＭＳ ゴシック" w:hAnsi="ＭＳ ゴシック" w:cs="メイリオ" w:hint="eastAsia"/>
          <w:szCs w:val="21"/>
        </w:rPr>
        <w:t xml:space="preserve">　</w:t>
      </w:r>
      <w:r w:rsidR="001F4C07">
        <w:rPr>
          <w:rFonts w:ascii="ＭＳ ゴシック" w:eastAsia="ＭＳ ゴシック" w:hAnsi="ＭＳ ゴシック" w:cs="メイリオ" w:hint="eastAsia"/>
          <w:szCs w:val="21"/>
        </w:rPr>
        <w:t>シャトルウェーブ・古橋　亮</w:t>
      </w:r>
      <w:r w:rsidR="00517509" w:rsidRPr="00E937A0">
        <w:rPr>
          <w:rFonts w:ascii="ＭＳ ゴシック" w:eastAsia="ＭＳ ゴシック" w:hAnsi="ＭＳ ゴシック" w:cs="メイリオ" w:hint="eastAsia"/>
          <w:szCs w:val="21"/>
        </w:rPr>
        <w:t xml:space="preserve">　</w:t>
      </w:r>
      <w:r w:rsidR="001F4C07">
        <w:rPr>
          <w:rFonts w:ascii="ＭＳ ゴシック" w:eastAsia="ＭＳ ゴシック" w:hAnsi="ＭＳ ゴシック" w:cs="メイリオ" w:hint="eastAsia"/>
          <w:szCs w:val="21"/>
        </w:rPr>
        <w:t>090-3556-8354</w:t>
      </w:r>
    </w:p>
    <w:p w14:paraId="7BCDC546" w14:textId="77777777" w:rsidR="00C53430" w:rsidRPr="00E937A0" w:rsidRDefault="00C53430" w:rsidP="008B061A">
      <w:pPr>
        <w:rPr>
          <w:rFonts w:ascii="ＭＳ ゴシック" w:eastAsia="ＭＳ ゴシック" w:hAnsi="ＭＳ ゴシック"/>
          <w:szCs w:val="21"/>
        </w:rPr>
      </w:pPr>
    </w:p>
    <w:p w14:paraId="085BF8B1" w14:textId="1A7CCF9C" w:rsidR="00C53430" w:rsidRDefault="00C53430" w:rsidP="008B061A">
      <w:pPr>
        <w:rPr>
          <w:rFonts w:ascii="ＭＳ ゴシック" w:eastAsia="ＭＳ ゴシック" w:hAnsi="ＭＳ ゴシック"/>
          <w:szCs w:val="21"/>
        </w:rPr>
      </w:pPr>
    </w:p>
    <w:p w14:paraId="41354B58" w14:textId="52CFB591" w:rsidR="008C3BB9" w:rsidRDefault="008C3BB9" w:rsidP="008B061A">
      <w:pPr>
        <w:rPr>
          <w:rFonts w:ascii="ＭＳ ゴシック" w:eastAsia="ＭＳ ゴシック" w:hAnsi="ＭＳ ゴシック"/>
          <w:szCs w:val="21"/>
        </w:rPr>
      </w:pPr>
    </w:p>
    <w:p w14:paraId="057560D5" w14:textId="77777777" w:rsidR="00964A26" w:rsidRDefault="00964A26" w:rsidP="008B061A">
      <w:pPr>
        <w:rPr>
          <w:rFonts w:ascii="ＭＳ ゴシック" w:eastAsia="ＭＳ ゴシック" w:hAnsi="ＭＳ ゴシック"/>
          <w:szCs w:val="21"/>
        </w:rPr>
      </w:pPr>
    </w:p>
    <w:p w14:paraId="50F1A196" w14:textId="77777777" w:rsidR="008C3BB9" w:rsidRPr="00E937A0" w:rsidRDefault="008C3BB9" w:rsidP="008B061A">
      <w:pPr>
        <w:rPr>
          <w:rFonts w:ascii="ＭＳ ゴシック" w:eastAsia="ＭＳ ゴシック" w:hAnsi="ＭＳ ゴシック"/>
          <w:szCs w:val="21"/>
        </w:rPr>
      </w:pPr>
    </w:p>
    <w:p w14:paraId="47AB3E12" w14:textId="4BEC72BD" w:rsidR="001E2668" w:rsidRPr="009E1E71" w:rsidRDefault="001E2668" w:rsidP="001E2668">
      <w:pPr>
        <w:rPr>
          <w:rFonts w:ascii="ＭＳ Ｐ明朝" w:eastAsia="ＭＳ Ｐ明朝" w:hAnsi="ＭＳ Ｐ明朝"/>
          <w:szCs w:val="21"/>
        </w:rPr>
      </w:pPr>
      <w:r>
        <w:rPr>
          <w:rFonts w:ascii="ＭＳ Ｐ明朝" w:eastAsia="ＭＳ Ｐ明朝" w:hAnsi="ＭＳ Ｐ明朝" w:hint="eastAsia"/>
          <w:szCs w:val="21"/>
        </w:rPr>
        <w:lastRenderedPageBreak/>
        <w:t>７</w:t>
      </w:r>
      <w:r w:rsidRPr="009E1E71">
        <w:rPr>
          <w:rFonts w:ascii="ＭＳ Ｐ明朝" w:eastAsia="ＭＳ Ｐ明朝" w:hAnsi="ＭＳ Ｐ明朝" w:hint="eastAsia"/>
          <w:szCs w:val="21"/>
        </w:rPr>
        <w:t>.参加費</w:t>
      </w:r>
      <w:r>
        <w:rPr>
          <w:rFonts w:ascii="ＭＳ Ｐ明朝" w:eastAsia="ＭＳ Ｐ明朝" w:hAnsi="ＭＳ Ｐ明朝" w:hint="eastAsia"/>
          <w:szCs w:val="21"/>
        </w:rPr>
        <w:t xml:space="preserve">　</w:t>
      </w:r>
    </w:p>
    <w:tbl>
      <w:tblPr>
        <w:tblW w:w="5382"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7"/>
        <w:gridCol w:w="1242"/>
        <w:gridCol w:w="1449"/>
        <w:gridCol w:w="1764"/>
      </w:tblGrid>
      <w:tr w:rsidR="001E2668" w:rsidRPr="00884A23" w14:paraId="75E988C3" w14:textId="77777777" w:rsidTr="00546E6E">
        <w:trPr>
          <w:trHeight w:val="70"/>
        </w:trPr>
        <w:tc>
          <w:tcPr>
            <w:tcW w:w="2169" w:type="dxa"/>
            <w:gridSpan w:val="2"/>
            <w:vAlign w:val="center"/>
          </w:tcPr>
          <w:p w14:paraId="0F790412" w14:textId="77777777" w:rsidR="001E2668" w:rsidRPr="00884A23" w:rsidRDefault="001E2668" w:rsidP="00546E6E">
            <w:pPr>
              <w:jc w:val="center"/>
              <w:rPr>
                <w:rFonts w:ascii="ＭＳ Ｐ明朝" w:eastAsia="ＭＳ Ｐ明朝" w:hAnsi="ＭＳ Ｐ明朝"/>
                <w:sz w:val="18"/>
              </w:rPr>
            </w:pPr>
            <w:r w:rsidRPr="00884A23">
              <w:rPr>
                <w:rFonts w:ascii="ＭＳ Ｐ明朝" w:eastAsia="ＭＳ Ｐ明朝" w:hAnsi="ＭＳ Ｐ明朝" w:hint="eastAsia"/>
                <w:sz w:val="18"/>
              </w:rPr>
              <w:t>種目</w:t>
            </w:r>
          </w:p>
        </w:tc>
        <w:tc>
          <w:tcPr>
            <w:tcW w:w="1449" w:type="dxa"/>
            <w:vAlign w:val="center"/>
          </w:tcPr>
          <w:p w14:paraId="309DDD9D" w14:textId="77777777" w:rsidR="001E2668" w:rsidRPr="00884A23" w:rsidRDefault="001E2668" w:rsidP="00546E6E">
            <w:pPr>
              <w:jc w:val="center"/>
              <w:rPr>
                <w:rFonts w:ascii="ＭＳ Ｐ明朝" w:eastAsia="ＭＳ Ｐ明朝" w:hAnsi="ＭＳ Ｐ明朝"/>
                <w:sz w:val="18"/>
              </w:rPr>
            </w:pPr>
            <w:r w:rsidRPr="00884A23">
              <w:rPr>
                <w:rFonts w:ascii="ＭＳ Ｐ明朝" w:eastAsia="ＭＳ Ｐ明朝" w:hAnsi="ＭＳ Ｐ明朝" w:hint="eastAsia"/>
                <w:sz w:val="18"/>
              </w:rPr>
              <w:t>シングルス</w:t>
            </w:r>
          </w:p>
        </w:tc>
        <w:tc>
          <w:tcPr>
            <w:tcW w:w="1764" w:type="dxa"/>
            <w:vAlign w:val="center"/>
          </w:tcPr>
          <w:p w14:paraId="334B96EB" w14:textId="77777777" w:rsidR="001E2668" w:rsidRPr="00884A23" w:rsidRDefault="001E2668" w:rsidP="00546E6E">
            <w:pPr>
              <w:jc w:val="center"/>
              <w:rPr>
                <w:rFonts w:ascii="ＭＳ Ｐ明朝" w:eastAsia="ＭＳ Ｐ明朝" w:hAnsi="ＭＳ Ｐ明朝"/>
                <w:sz w:val="18"/>
              </w:rPr>
            </w:pPr>
            <w:r w:rsidRPr="00884A23">
              <w:rPr>
                <w:rFonts w:ascii="ＭＳ Ｐ明朝" w:eastAsia="ＭＳ Ｐ明朝" w:hAnsi="ＭＳ Ｐ明朝" w:hint="eastAsia"/>
                <w:sz w:val="18"/>
              </w:rPr>
              <w:t>ダブルス</w:t>
            </w:r>
          </w:p>
        </w:tc>
      </w:tr>
      <w:tr w:rsidR="001E2668" w:rsidRPr="00884A23" w14:paraId="0A13573D" w14:textId="77777777" w:rsidTr="00546E6E">
        <w:trPr>
          <w:trHeight w:val="101"/>
        </w:trPr>
        <w:tc>
          <w:tcPr>
            <w:tcW w:w="927" w:type="dxa"/>
            <w:vMerge w:val="restart"/>
            <w:tcBorders>
              <w:bottom w:val="single" w:sz="4" w:space="0" w:color="auto"/>
            </w:tcBorders>
            <w:vAlign w:val="center"/>
          </w:tcPr>
          <w:p w14:paraId="1B30A76A" w14:textId="77777777" w:rsidR="001E2668" w:rsidRDefault="001E2668" w:rsidP="00546E6E">
            <w:pPr>
              <w:jc w:val="center"/>
              <w:rPr>
                <w:rFonts w:ascii="ＭＳ Ｐ明朝" w:eastAsia="ＭＳ Ｐ明朝" w:hAnsi="ＭＳ Ｐ明朝"/>
                <w:sz w:val="18"/>
              </w:rPr>
            </w:pPr>
            <w:r w:rsidRPr="00884A23">
              <w:rPr>
                <w:rFonts w:ascii="ＭＳ Ｐ明朝" w:eastAsia="ＭＳ Ｐ明朝" w:hAnsi="ＭＳ Ｐ明朝" w:hint="eastAsia"/>
                <w:sz w:val="18"/>
              </w:rPr>
              <w:t>協会員</w:t>
            </w:r>
          </w:p>
          <w:p w14:paraId="349349AD" w14:textId="77777777" w:rsidR="001E2668" w:rsidRPr="00884A23" w:rsidRDefault="001E2668" w:rsidP="00546E6E">
            <w:pPr>
              <w:jc w:val="center"/>
              <w:rPr>
                <w:rFonts w:ascii="ＭＳ Ｐ明朝" w:eastAsia="ＭＳ Ｐ明朝" w:hAnsi="ＭＳ Ｐ明朝"/>
                <w:sz w:val="18"/>
              </w:rPr>
            </w:pPr>
            <w:r>
              <w:rPr>
                <w:rFonts w:ascii="ＭＳ Ｐ明朝" w:eastAsia="ＭＳ Ｐ明朝" w:hAnsi="ＭＳ Ｐ明朝" w:hint="eastAsia"/>
                <w:sz w:val="18"/>
              </w:rPr>
              <w:t>準会員</w:t>
            </w:r>
          </w:p>
        </w:tc>
        <w:tc>
          <w:tcPr>
            <w:tcW w:w="1242" w:type="dxa"/>
            <w:tcBorders>
              <w:bottom w:val="single" w:sz="4" w:space="0" w:color="auto"/>
            </w:tcBorders>
            <w:vAlign w:val="center"/>
          </w:tcPr>
          <w:p w14:paraId="117E4638" w14:textId="77777777" w:rsidR="001E2668" w:rsidRPr="00884A23" w:rsidRDefault="001E2668" w:rsidP="00546E6E">
            <w:pPr>
              <w:jc w:val="center"/>
              <w:rPr>
                <w:rFonts w:ascii="ＭＳ Ｐ明朝" w:eastAsia="ＭＳ Ｐ明朝" w:hAnsi="ＭＳ Ｐ明朝"/>
                <w:sz w:val="18"/>
              </w:rPr>
            </w:pPr>
            <w:r w:rsidRPr="00884A23">
              <w:rPr>
                <w:rFonts w:ascii="ＭＳ Ｐ明朝" w:eastAsia="ＭＳ Ｐ明朝" w:hAnsi="ＭＳ Ｐ明朝" w:hint="eastAsia"/>
                <w:sz w:val="18"/>
              </w:rPr>
              <w:t>一般</w:t>
            </w:r>
          </w:p>
        </w:tc>
        <w:tc>
          <w:tcPr>
            <w:tcW w:w="1449" w:type="dxa"/>
            <w:tcBorders>
              <w:bottom w:val="single" w:sz="4" w:space="0" w:color="auto"/>
            </w:tcBorders>
            <w:vAlign w:val="center"/>
          </w:tcPr>
          <w:p w14:paraId="34589A0D" w14:textId="77777777" w:rsidR="001E2668" w:rsidRPr="00884A23" w:rsidRDefault="001E2668" w:rsidP="00546E6E">
            <w:pPr>
              <w:jc w:val="center"/>
              <w:rPr>
                <w:rFonts w:ascii="ＭＳ Ｐ明朝" w:eastAsia="ＭＳ Ｐ明朝" w:hAnsi="ＭＳ Ｐ明朝"/>
                <w:sz w:val="18"/>
              </w:rPr>
            </w:pPr>
            <w:r>
              <w:rPr>
                <w:rFonts w:ascii="ＭＳ Ｐ明朝" w:eastAsia="ＭＳ Ｐ明朝" w:hAnsi="ＭＳ Ｐ明朝" w:hint="eastAsia"/>
                <w:sz w:val="18"/>
              </w:rPr>
              <w:t xml:space="preserve"> 7</w:t>
            </w:r>
            <w:r w:rsidRPr="00884A23">
              <w:rPr>
                <w:rFonts w:ascii="ＭＳ Ｐ明朝" w:eastAsia="ＭＳ Ｐ明朝" w:hAnsi="ＭＳ Ｐ明朝" w:hint="eastAsia"/>
                <w:sz w:val="18"/>
              </w:rPr>
              <w:t>00円</w:t>
            </w:r>
          </w:p>
        </w:tc>
        <w:tc>
          <w:tcPr>
            <w:tcW w:w="1764" w:type="dxa"/>
            <w:tcBorders>
              <w:bottom w:val="single" w:sz="4" w:space="0" w:color="auto"/>
            </w:tcBorders>
            <w:vAlign w:val="center"/>
          </w:tcPr>
          <w:p w14:paraId="461AB80B" w14:textId="77777777" w:rsidR="001E2668" w:rsidRPr="00884A23" w:rsidRDefault="001E2668" w:rsidP="00546E6E">
            <w:pPr>
              <w:jc w:val="center"/>
              <w:rPr>
                <w:rFonts w:ascii="ＭＳ Ｐ明朝" w:eastAsia="ＭＳ Ｐ明朝" w:hAnsi="ＭＳ Ｐ明朝"/>
                <w:sz w:val="18"/>
              </w:rPr>
            </w:pPr>
            <w:r>
              <w:rPr>
                <w:rFonts w:ascii="ＭＳ Ｐ明朝" w:eastAsia="ＭＳ Ｐ明朝" w:hAnsi="ＭＳ Ｐ明朝" w:hint="eastAsia"/>
                <w:sz w:val="18"/>
              </w:rPr>
              <w:t xml:space="preserve">  9</w:t>
            </w:r>
            <w:r w:rsidRPr="00884A23">
              <w:rPr>
                <w:rFonts w:ascii="ＭＳ Ｐ明朝" w:eastAsia="ＭＳ Ｐ明朝" w:hAnsi="ＭＳ Ｐ明朝" w:hint="eastAsia"/>
                <w:sz w:val="18"/>
              </w:rPr>
              <w:t>00円</w:t>
            </w:r>
          </w:p>
        </w:tc>
      </w:tr>
      <w:tr w:rsidR="001E2668" w:rsidRPr="00884A23" w14:paraId="2C0756F2" w14:textId="77777777" w:rsidTr="00546E6E">
        <w:trPr>
          <w:cantSplit/>
          <w:trHeight w:val="84"/>
        </w:trPr>
        <w:tc>
          <w:tcPr>
            <w:tcW w:w="927" w:type="dxa"/>
            <w:vMerge/>
          </w:tcPr>
          <w:p w14:paraId="23067F73" w14:textId="77777777" w:rsidR="001E2668" w:rsidRPr="00884A23" w:rsidRDefault="001E2668" w:rsidP="00546E6E">
            <w:pPr>
              <w:jc w:val="center"/>
              <w:rPr>
                <w:rFonts w:ascii="ＭＳ Ｐ明朝" w:eastAsia="ＭＳ Ｐ明朝" w:hAnsi="ＭＳ Ｐ明朝"/>
                <w:sz w:val="18"/>
              </w:rPr>
            </w:pPr>
          </w:p>
        </w:tc>
        <w:tc>
          <w:tcPr>
            <w:tcW w:w="1242" w:type="dxa"/>
            <w:vAlign w:val="center"/>
          </w:tcPr>
          <w:p w14:paraId="4B5432C6" w14:textId="77777777" w:rsidR="001E2668" w:rsidRPr="00884A23" w:rsidRDefault="001E2668" w:rsidP="00546E6E">
            <w:pPr>
              <w:rPr>
                <w:rFonts w:ascii="ＭＳ Ｐ明朝" w:eastAsia="ＭＳ Ｐ明朝" w:hAnsi="ＭＳ Ｐ明朝"/>
                <w:sz w:val="18"/>
              </w:rPr>
            </w:pPr>
            <w:r w:rsidRPr="00884A23">
              <w:rPr>
                <w:rFonts w:ascii="ＭＳ Ｐ明朝" w:eastAsia="ＭＳ Ｐ明朝" w:hAnsi="ＭＳ Ｐ明朝" w:hint="eastAsia"/>
                <w:sz w:val="18"/>
              </w:rPr>
              <w:t>高校生以下</w:t>
            </w:r>
          </w:p>
        </w:tc>
        <w:tc>
          <w:tcPr>
            <w:tcW w:w="1449" w:type="dxa"/>
            <w:vAlign w:val="bottom"/>
          </w:tcPr>
          <w:p w14:paraId="782CA128" w14:textId="77777777" w:rsidR="001E2668" w:rsidRPr="00884A23" w:rsidRDefault="001E2668" w:rsidP="00546E6E">
            <w:pPr>
              <w:ind w:leftChars="-47" w:left="1" w:hangingChars="55" w:hanging="98"/>
              <w:jc w:val="center"/>
              <w:rPr>
                <w:rFonts w:ascii="ＭＳ Ｐ明朝" w:eastAsia="ＭＳ Ｐ明朝" w:hAnsi="ＭＳ Ｐ明朝"/>
                <w:sz w:val="18"/>
              </w:rPr>
            </w:pPr>
            <w:r>
              <w:rPr>
                <w:rFonts w:ascii="ＭＳ Ｐ明朝" w:eastAsia="ＭＳ Ｐ明朝" w:hAnsi="ＭＳ Ｐ明朝" w:hint="eastAsia"/>
                <w:sz w:val="18"/>
              </w:rPr>
              <w:t xml:space="preserve">  6</w:t>
            </w:r>
            <w:r w:rsidRPr="00884A23">
              <w:rPr>
                <w:rFonts w:ascii="ＭＳ Ｐ明朝" w:eastAsia="ＭＳ Ｐ明朝" w:hAnsi="ＭＳ Ｐ明朝" w:hint="eastAsia"/>
                <w:sz w:val="18"/>
              </w:rPr>
              <w:t>00円</w:t>
            </w:r>
          </w:p>
        </w:tc>
        <w:tc>
          <w:tcPr>
            <w:tcW w:w="1764" w:type="dxa"/>
            <w:vAlign w:val="bottom"/>
          </w:tcPr>
          <w:p w14:paraId="632F6374" w14:textId="77777777" w:rsidR="001E2668" w:rsidRPr="00884A23" w:rsidRDefault="001E2668" w:rsidP="00546E6E">
            <w:pPr>
              <w:jc w:val="center"/>
              <w:rPr>
                <w:rFonts w:ascii="ＭＳ Ｐ明朝" w:eastAsia="ＭＳ Ｐ明朝" w:hAnsi="ＭＳ Ｐ明朝"/>
                <w:sz w:val="18"/>
              </w:rPr>
            </w:pPr>
            <w:r>
              <w:rPr>
                <w:rFonts w:ascii="ＭＳ Ｐ明朝" w:eastAsia="ＭＳ Ｐ明朝" w:hAnsi="ＭＳ Ｐ明朝" w:hint="eastAsia"/>
                <w:sz w:val="18"/>
              </w:rPr>
              <w:t xml:space="preserve">  7</w:t>
            </w:r>
            <w:r w:rsidRPr="00884A23">
              <w:rPr>
                <w:rFonts w:ascii="ＭＳ Ｐ明朝" w:eastAsia="ＭＳ Ｐ明朝" w:hAnsi="ＭＳ Ｐ明朝" w:hint="eastAsia"/>
                <w:sz w:val="18"/>
              </w:rPr>
              <w:t>00円</w:t>
            </w:r>
          </w:p>
        </w:tc>
      </w:tr>
      <w:tr w:rsidR="001E2668" w:rsidRPr="00884A23" w14:paraId="0ACDEE79" w14:textId="77777777" w:rsidTr="00546E6E">
        <w:trPr>
          <w:cantSplit/>
          <w:trHeight w:val="225"/>
        </w:trPr>
        <w:tc>
          <w:tcPr>
            <w:tcW w:w="927" w:type="dxa"/>
            <w:vMerge w:val="restart"/>
            <w:vAlign w:val="center"/>
          </w:tcPr>
          <w:p w14:paraId="309F5AC8" w14:textId="77777777" w:rsidR="001E2668" w:rsidRPr="00884A23" w:rsidRDefault="001E2668" w:rsidP="00546E6E">
            <w:pPr>
              <w:jc w:val="center"/>
              <w:rPr>
                <w:rFonts w:ascii="ＭＳ Ｐ明朝" w:eastAsia="ＭＳ Ｐ明朝" w:hAnsi="ＭＳ Ｐ明朝"/>
                <w:sz w:val="18"/>
              </w:rPr>
            </w:pPr>
            <w:r w:rsidRPr="00884A23">
              <w:rPr>
                <w:rFonts w:ascii="ＭＳ Ｐ明朝" w:eastAsia="ＭＳ Ｐ明朝" w:hAnsi="ＭＳ Ｐ明朝" w:hint="eastAsia"/>
                <w:sz w:val="18"/>
              </w:rPr>
              <w:t>非協会員</w:t>
            </w:r>
          </w:p>
        </w:tc>
        <w:tc>
          <w:tcPr>
            <w:tcW w:w="1242" w:type="dxa"/>
            <w:vAlign w:val="center"/>
          </w:tcPr>
          <w:p w14:paraId="6C6A6E77" w14:textId="77777777" w:rsidR="001E2668" w:rsidRPr="00884A23" w:rsidRDefault="001E2668" w:rsidP="00546E6E">
            <w:pPr>
              <w:jc w:val="center"/>
              <w:rPr>
                <w:rFonts w:ascii="ＭＳ Ｐ明朝" w:eastAsia="ＭＳ Ｐ明朝" w:hAnsi="ＭＳ Ｐ明朝"/>
                <w:sz w:val="18"/>
              </w:rPr>
            </w:pPr>
            <w:r w:rsidRPr="00884A23">
              <w:rPr>
                <w:rFonts w:ascii="ＭＳ Ｐ明朝" w:eastAsia="ＭＳ Ｐ明朝" w:hAnsi="ＭＳ Ｐ明朝" w:hint="eastAsia"/>
                <w:sz w:val="18"/>
              </w:rPr>
              <w:t>一般</w:t>
            </w:r>
          </w:p>
        </w:tc>
        <w:tc>
          <w:tcPr>
            <w:tcW w:w="1449" w:type="dxa"/>
            <w:vAlign w:val="bottom"/>
          </w:tcPr>
          <w:p w14:paraId="4A1CB3D4" w14:textId="77777777" w:rsidR="001E2668" w:rsidRPr="00884A23" w:rsidRDefault="001E2668" w:rsidP="00546E6E">
            <w:pPr>
              <w:ind w:leftChars="-47" w:left="1" w:rightChars="-47" w:right="-97" w:hangingChars="55" w:hanging="98"/>
              <w:jc w:val="center"/>
              <w:rPr>
                <w:rFonts w:ascii="ＭＳ Ｐ明朝" w:eastAsia="ＭＳ Ｐ明朝" w:hAnsi="ＭＳ Ｐ明朝"/>
                <w:sz w:val="18"/>
              </w:rPr>
            </w:pPr>
            <w:r w:rsidRPr="00884A23">
              <w:rPr>
                <w:rFonts w:ascii="ＭＳ Ｐ明朝" w:eastAsia="ＭＳ Ｐ明朝" w:hAnsi="ＭＳ Ｐ明朝" w:hint="eastAsia"/>
                <w:sz w:val="18"/>
              </w:rPr>
              <w:t>1,</w:t>
            </w:r>
            <w:r>
              <w:rPr>
                <w:rFonts w:ascii="ＭＳ Ｐ明朝" w:eastAsia="ＭＳ Ｐ明朝" w:hAnsi="ＭＳ Ｐ明朝" w:hint="eastAsia"/>
                <w:sz w:val="18"/>
              </w:rPr>
              <w:t>1</w:t>
            </w:r>
            <w:r w:rsidRPr="00884A23">
              <w:rPr>
                <w:rFonts w:ascii="ＭＳ Ｐ明朝" w:eastAsia="ＭＳ Ｐ明朝" w:hAnsi="ＭＳ Ｐ明朝" w:hint="eastAsia"/>
                <w:sz w:val="18"/>
              </w:rPr>
              <w:t>00円</w:t>
            </w:r>
          </w:p>
        </w:tc>
        <w:tc>
          <w:tcPr>
            <w:tcW w:w="1764" w:type="dxa"/>
            <w:vAlign w:val="bottom"/>
          </w:tcPr>
          <w:p w14:paraId="4A2BBBBC" w14:textId="77777777" w:rsidR="001E2668" w:rsidRPr="00884A23" w:rsidRDefault="001E2668" w:rsidP="00546E6E">
            <w:pPr>
              <w:jc w:val="center"/>
              <w:rPr>
                <w:rFonts w:ascii="ＭＳ Ｐ明朝" w:eastAsia="ＭＳ Ｐ明朝" w:hAnsi="ＭＳ Ｐ明朝"/>
                <w:sz w:val="18"/>
              </w:rPr>
            </w:pPr>
            <w:r w:rsidRPr="00884A23">
              <w:rPr>
                <w:rFonts w:ascii="ＭＳ Ｐ明朝" w:eastAsia="ＭＳ Ｐ明朝" w:hAnsi="ＭＳ Ｐ明朝" w:hint="eastAsia"/>
                <w:sz w:val="18"/>
              </w:rPr>
              <w:t>1,</w:t>
            </w:r>
            <w:r>
              <w:rPr>
                <w:rFonts w:ascii="ＭＳ Ｐ明朝" w:eastAsia="ＭＳ Ｐ明朝" w:hAnsi="ＭＳ Ｐ明朝" w:hint="eastAsia"/>
                <w:sz w:val="18"/>
              </w:rPr>
              <w:t>3</w:t>
            </w:r>
            <w:r w:rsidRPr="00884A23">
              <w:rPr>
                <w:rFonts w:ascii="ＭＳ Ｐ明朝" w:eastAsia="ＭＳ Ｐ明朝" w:hAnsi="ＭＳ Ｐ明朝" w:hint="eastAsia"/>
                <w:sz w:val="18"/>
              </w:rPr>
              <w:t>00円</w:t>
            </w:r>
          </w:p>
        </w:tc>
      </w:tr>
      <w:tr w:rsidR="001E2668" w:rsidRPr="00884A23" w14:paraId="734A57E1" w14:textId="77777777" w:rsidTr="00546E6E">
        <w:trPr>
          <w:cantSplit/>
          <w:trHeight w:val="77"/>
        </w:trPr>
        <w:tc>
          <w:tcPr>
            <w:tcW w:w="927" w:type="dxa"/>
            <w:vMerge/>
          </w:tcPr>
          <w:p w14:paraId="19423CE6" w14:textId="77777777" w:rsidR="001E2668" w:rsidRPr="00884A23" w:rsidRDefault="001E2668" w:rsidP="00546E6E">
            <w:pPr>
              <w:jc w:val="center"/>
              <w:rPr>
                <w:rFonts w:ascii="ＭＳ Ｐ明朝" w:eastAsia="ＭＳ Ｐ明朝" w:hAnsi="ＭＳ Ｐ明朝"/>
                <w:sz w:val="18"/>
              </w:rPr>
            </w:pPr>
          </w:p>
        </w:tc>
        <w:tc>
          <w:tcPr>
            <w:tcW w:w="1242" w:type="dxa"/>
            <w:vAlign w:val="center"/>
          </w:tcPr>
          <w:p w14:paraId="1D270C16" w14:textId="77777777" w:rsidR="001E2668" w:rsidRPr="00884A23" w:rsidRDefault="001E2668" w:rsidP="00546E6E">
            <w:pPr>
              <w:jc w:val="center"/>
              <w:rPr>
                <w:rFonts w:ascii="ＭＳ Ｐ明朝" w:eastAsia="ＭＳ Ｐ明朝" w:hAnsi="ＭＳ Ｐ明朝"/>
                <w:sz w:val="18"/>
              </w:rPr>
            </w:pPr>
            <w:r w:rsidRPr="00884A23">
              <w:rPr>
                <w:rFonts w:ascii="ＭＳ Ｐ明朝" w:eastAsia="ＭＳ Ｐ明朝" w:hAnsi="ＭＳ Ｐ明朝" w:hint="eastAsia"/>
                <w:sz w:val="18"/>
              </w:rPr>
              <w:t>高校生以下</w:t>
            </w:r>
          </w:p>
        </w:tc>
        <w:tc>
          <w:tcPr>
            <w:tcW w:w="1449" w:type="dxa"/>
            <w:vAlign w:val="bottom"/>
          </w:tcPr>
          <w:p w14:paraId="7E077B3C" w14:textId="77777777" w:rsidR="001E2668" w:rsidRPr="00884A23" w:rsidRDefault="001E2668" w:rsidP="00546E6E">
            <w:pPr>
              <w:ind w:leftChars="-47" w:left="1" w:hangingChars="55" w:hanging="98"/>
              <w:jc w:val="center"/>
              <w:rPr>
                <w:rFonts w:ascii="ＭＳ Ｐ明朝" w:eastAsia="ＭＳ Ｐ明朝" w:hAnsi="ＭＳ Ｐ明朝"/>
                <w:sz w:val="18"/>
              </w:rPr>
            </w:pPr>
            <w:r>
              <w:rPr>
                <w:rFonts w:ascii="ＭＳ Ｐ明朝" w:eastAsia="ＭＳ Ｐ明朝" w:hAnsi="ＭＳ Ｐ明朝" w:hint="eastAsia"/>
                <w:sz w:val="18"/>
              </w:rPr>
              <w:t xml:space="preserve">  8</w:t>
            </w:r>
            <w:r w:rsidRPr="00884A23">
              <w:rPr>
                <w:rFonts w:ascii="ＭＳ Ｐ明朝" w:eastAsia="ＭＳ Ｐ明朝" w:hAnsi="ＭＳ Ｐ明朝" w:hint="eastAsia"/>
                <w:sz w:val="18"/>
              </w:rPr>
              <w:t>00円</w:t>
            </w:r>
          </w:p>
        </w:tc>
        <w:tc>
          <w:tcPr>
            <w:tcW w:w="1764" w:type="dxa"/>
            <w:vAlign w:val="bottom"/>
          </w:tcPr>
          <w:p w14:paraId="000FA570" w14:textId="77777777" w:rsidR="001E2668" w:rsidRPr="00884A23" w:rsidRDefault="001E2668" w:rsidP="00546E6E">
            <w:pPr>
              <w:jc w:val="center"/>
              <w:rPr>
                <w:rFonts w:ascii="ＭＳ Ｐ明朝" w:eastAsia="ＭＳ Ｐ明朝" w:hAnsi="ＭＳ Ｐ明朝"/>
                <w:sz w:val="18"/>
              </w:rPr>
            </w:pPr>
            <w:r>
              <w:rPr>
                <w:rFonts w:ascii="ＭＳ Ｐ明朝" w:eastAsia="ＭＳ Ｐ明朝" w:hAnsi="ＭＳ Ｐ明朝" w:hint="eastAsia"/>
                <w:sz w:val="18"/>
              </w:rPr>
              <w:t xml:space="preserve">  9</w:t>
            </w:r>
            <w:r w:rsidRPr="00884A23">
              <w:rPr>
                <w:rFonts w:ascii="ＭＳ Ｐ明朝" w:eastAsia="ＭＳ Ｐ明朝" w:hAnsi="ＭＳ Ｐ明朝" w:hint="eastAsia"/>
                <w:sz w:val="18"/>
              </w:rPr>
              <w:t>00円</w:t>
            </w:r>
          </w:p>
        </w:tc>
      </w:tr>
    </w:tbl>
    <w:p w14:paraId="061A5AAA" w14:textId="77777777" w:rsidR="001E2668" w:rsidRPr="009E1E71" w:rsidRDefault="001E2668" w:rsidP="001E2668">
      <w:pPr>
        <w:ind w:firstLineChars="700" w:firstLine="1452"/>
        <w:rPr>
          <w:rFonts w:ascii="ＭＳ Ｐ明朝" w:eastAsia="ＭＳ Ｐ明朝" w:hAnsi="ＭＳ Ｐ明朝"/>
          <w:szCs w:val="21"/>
        </w:rPr>
      </w:pPr>
      <w:r>
        <w:rPr>
          <w:rFonts w:ascii="ＭＳ Ｐ明朝" w:eastAsia="ＭＳ Ｐ明朝" w:hAnsi="ＭＳ Ｐ明朝" w:hint="eastAsia"/>
          <w:szCs w:val="21"/>
        </w:rPr>
        <w:t xml:space="preserve">・　</w:t>
      </w:r>
      <w:r w:rsidRPr="009E1E71">
        <w:rPr>
          <w:rFonts w:ascii="ＭＳ Ｐ明朝" w:eastAsia="ＭＳ Ｐ明朝" w:hAnsi="ＭＳ Ｐ明朝" w:hint="eastAsia"/>
          <w:szCs w:val="21"/>
        </w:rPr>
        <w:t>ダブルスの金額は、一人当たりの金額です。</w:t>
      </w:r>
    </w:p>
    <w:p w14:paraId="3C14D9B0" w14:textId="77777777" w:rsidR="001E2668" w:rsidRDefault="001E2668" w:rsidP="001E2668">
      <w:pPr>
        <w:ind w:firstLineChars="700" w:firstLine="1452"/>
        <w:rPr>
          <w:rFonts w:ascii="ＭＳ Ｐ明朝" w:eastAsia="ＭＳ Ｐ明朝" w:hAnsi="ＭＳ Ｐ明朝"/>
          <w:szCs w:val="21"/>
        </w:rPr>
      </w:pPr>
      <w:r>
        <w:rPr>
          <w:rFonts w:ascii="ＭＳ Ｐ明朝" w:eastAsia="ＭＳ Ｐ明朝" w:hAnsi="ＭＳ Ｐ明朝" w:hint="eastAsia"/>
          <w:szCs w:val="21"/>
        </w:rPr>
        <w:t xml:space="preserve">・　</w:t>
      </w:r>
      <w:r w:rsidRPr="009E1E71">
        <w:rPr>
          <w:rFonts w:ascii="ＭＳ Ｐ明朝" w:eastAsia="ＭＳ Ｐ明朝" w:hAnsi="ＭＳ Ｐ明朝" w:hint="eastAsia"/>
          <w:szCs w:val="21"/>
        </w:rPr>
        <w:t>参加費は</w:t>
      </w:r>
      <w:r>
        <w:rPr>
          <w:rFonts w:ascii="ＭＳ Ｐ明朝" w:eastAsia="ＭＳ Ｐ明朝" w:hAnsi="ＭＳ Ｐ明朝" w:hint="eastAsia"/>
          <w:szCs w:val="21"/>
        </w:rPr>
        <w:t>申込クラブ</w:t>
      </w:r>
      <w:r w:rsidRPr="009E1E71">
        <w:rPr>
          <w:rFonts w:ascii="ＭＳ Ｐ明朝" w:eastAsia="ＭＳ Ｐ明朝" w:hAnsi="ＭＳ Ｐ明朝" w:hint="eastAsia"/>
          <w:szCs w:val="21"/>
        </w:rPr>
        <w:t>ごとにまとめて、試合当日会場にてお支払い下さい。</w:t>
      </w:r>
    </w:p>
    <w:p w14:paraId="06F01C0B" w14:textId="77777777" w:rsidR="001E2668" w:rsidRPr="009E1E71" w:rsidRDefault="001E2668" w:rsidP="001E2668">
      <w:pPr>
        <w:ind w:firstLineChars="800" w:firstLine="1659"/>
        <w:rPr>
          <w:rFonts w:ascii="ＭＳ Ｐ明朝" w:eastAsia="ＭＳ Ｐ明朝" w:hAnsi="ＭＳ Ｐ明朝"/>
          <w:szCs w:val="21"/>
        </w:rPr>
      </w:pPr>
      <w:r>
        <w:rPr>
          <w:rFonts w:ascii="ＭＳ Ｐ明朝" w:eastAsia="ＭＳ Ｐ明朝" w:hAnsi="ＭＳ Ｐ明朝" w:hint="eastAsia"/>
          <w:szCs w:val="21"/>
        </w:rPr>
        <w:t>（つり銭不要でお願いします）</w:t>
      </w:r>
    </w:p>
    <w:p w14:paraId="44708313" w14:textId="77777777" w:rsidR="001E2668" w:rsidRPr="009E1E71" w:rsidRDefault="001E2668" w:rsidP="001E2668">
      <w:pPr>
        <w:ind w:firstLineChars="700" w:firstLine="1452"/>
        <w:rPr>
          <w:rFonts w:ascii="ＭＳ Ｐ明朝" w:eastAsia="ＭＳ Ｐ明朝" w:hAnsi="ＭＳ Ｐ明朝"/>
          <w:szCs w:val="21"/>
        </w:rPr>
      </w:pPr>
      <w:r>
        <w:rPr>
          <w:rFonts w:ascii="ＭＳ Ｐ明朝" w:eastAsia="ＭＳ Ｐ明朝" w:hAnsi="ＭＳ Ｐ明朝" w:hint="eastAsia"/>
          <w:szCs w:val="21"/>
        </w:rPr>
        <w:t xml:space="preserve">・　</w:t>
      </w:r>
      <w:r w:rsidRPr="009E1E71">
        <w:rPr>
          <w:rFonts w:ascii="ＭＳ Ｐ明朝" w:eastAsia="ＭＳ Ｐ明朝" w:hAnsi="ＭＳ Ｐ明朝" w:hint="eastAsia"/>
          <w:szCs w:val="21"/>
        </w:rPr>
        <w:t>最終締め切り日以降のキャンセルは参加費を申し受けます。</w:t>
      </w:r>
    </w:p>
    <w:p w14:paraId="40831E1B" w14:textId="77777777" w:rsidR="00DC6295" w:rsidRPr="001E2668" w:rsidRDefault="00DC6295" w:rsidP="008B061A">
      <w:pPr>
        <w:rPr>
          <w:rFonts w:ascii="ＭＳ ゴシック" w:eastAsia="ＭＳ ゴシック" w:hAnsi="ＭＳ ゴシック"/>
          <w:szCs w:val="21"/>
        </w:rPr>
      </w:pPr>
    </w:p>
    <w:p w14:paraId="0126DAF0" w14:textId="7A7D4E3C" w:rsidR="00FD0AE6" w:rsidRPr="00E937A0" w:rsidRDefault="00DC6295" w:rsidP="008B061A">
      <w:pPr>
        <w:ind w:left="1659" w:hangingChars="800" w:hanging="1659"/>
        <w:jc w:val="left"/>
        <w:rPr>
          <w:rFonts w:ascii="ＭＳ ゴシック" w:eastAsia="ＭＳ ゴシック" w:hAnsi="ＭＳ ゴシック"/>
          <w:szCs w:val="21"/>
        </w:rPr>
      </w:pPr>
      <w:r w:rsidRPr="00E937A0">
        <w:rPr>
          <w:rFonts w:ascii="ＭＳ ゴシック" w:eastAsia="ＭＳ ゴシック" w:hAnsi="ＭＳ ゴシック" w:hint="eastAsia"/>
          <w:szCs w:val="21"/>
        </w:rPr>
        <w:t>８</w:t>
      </w:r>
      <w:r w:rsidR="004720E6" w:rsidRPr="00E937A0">
        <w:rPr>
          <w:rFonts w:ascii="ＭＳ ゴシック" w:eastAsia="ＭＳ ゴシック" w:hAnsi="ＭＳ ゴシック" w:hint="eastAsia"/>
          <w:szCs w:val="21"/>
        </w:rPr>
        <w:t>.</w:t>
      </w:r>
      <w:r w:rsidRPr="00E937A0">
        <w:rPr>
          <w:rFonts w:ascii="ＭＳ ゴシック" w:eastAsia="ＭＳ ゴシック" w:hAnsi="ＭＳ ゴシック" w:hint="eastAsia"/>
          <w:szCs w:val="21"/>
        </w:rPr>
        <w:t>注</w:t>
      </w:r>
      <w:r w:rsidR="008B061A" w:rsidRPr="00E937A0">
        <w:rPr>
          <w:rFonts w:ascii="ＭＳ ゴシック" w:eastAsia="ＭＳ ゴシック" w:hAnsi="ＭＳ ゴシック" w:hint="eastAsia"/>
          <w:szCs w:val="21"/>
        </w:rPr>
        <w:t xml:space="preserve">　</w:t>
      </w:r>
      <w:r w:rsidRPr="00E937A0">
        <w:rPr>
          <w:rFonts w:ascii="ＭＳ ゴシック" w:eastAsia="ＭＳ ゴシック" w:hAnsi="ＭＳ ゴシック" w:hint="eastAsia"/>
          <w:szCs w:val="21"/>
        </w:rPr>
        <w:t>意</w:t>
      </w:r>
      <w:r w:rsidR="00FD0AE6" w:rsidRPr="00E937A0">
        <w:rPr>
          <w:rFonts w:ascii="ＭＳ ゴシック" w:eastAsia="ＭＳ ゴシック" w:hAnsi="ＭＳ ゴシック" w:hint="eastAsia"/>
          <w:szCs w:val="21"/>
        </w:rPr>
        <w:t xml:space="preserve">　　</w:t>
      </w:r>
      <w:r w:rsidR="00C567E3" w:rsidRPr="00E937A0">
        <w:rPr>
          <w:rFonts w:ascii="ＭＳ ゴシック" w:eastAsia="ＭＳ ゴシック" w:hAnsi="ＭＳ ゴシック" w:hint="eastAsia"/>
          <w:szCs w:val="21"/>
        </w:rPr>
        <w:t xml:space="preserve"> </w:t>
      </w:r>
      <w:r w:rsidRPr="00E937A0">
        <w:rPr>
          <w:rFonts w:ascii="ＭＳ ゴシック" w:eastAsia="ＭＳ ゴシック" w:hAnsi="ＭＳ ゴシック" w:hint="eastAsia"/>
          <w:szCs w:val="21"/>
        </w:rPr>
        <w:t>・</w:t>
      </w:r>
      <w:r w:rsidR="00C567E3" w:rsidRPr="00E937A0">
        <w:rPr>
          <w:rFonts w:ascii="ＭＳ ゴシック" w:eastAsia="ＭＳ ゴシック" w:hAnsi="ＭＳ ゴシック" w:hint="eastAsia"/>
          <w:szCs w:val="21"/>
        </w:rPr>
        <w:t xml:space="preserve">　</w:t>
      </w:r>
      <w:r w:rsidRPr="00E937A0">
        <w:rPr>
          <w:rFonts w:ascii="ＭＳ ゴシック" w:eastAsia="ＭＳ ゴシック" w:hAnsi="ＭＳ ゴシック" w:hint="eastAsia"/>
          <w:szCs w:val="21"/>
        </w:rPr>
        <w:t>大会中のケガ</w:t>
      </w:r>
      <w:r w:rsidR="00AF1CB6" w:rsidRPr="00E937A0">
        <w:rPr>
          <w:rFonts w:ascii="ＭＳ ゴシック" w:eastAsia="ＭＳ ゴシック" w:hAnsi="ＭＳ ゴシック" w:hint="eastAsia"/>
          <w:szCs w:val="21"/>
        </w:rPr>
        <w:t>等</w:t>
      </w:r>
      <w:r w:rsidRPr="00E937A0">
        <w:rPr>
          <w:rFonts w:ascii="ＭＳ ゴシック" w:eastAsia="ＭＳ ゴシック" w:hAnsi="ＭＳ ゴシック" w:hint="eastAsia"/>
          <w:szCs w:val="21"/>
        </w:rPr>
        <w:t>は本部で応急処置は行いますが、以後の処置は各自で</w:t>
      </w:r>
      <w:r w:rsidR="00AF1CB6" w:rsidRPr="00E937A0">
        <w:rPr>
          <w:rFonts w:ascii="ＭＳ ゴシック" w:eastAsia="ＭＳ ゴシック" w:hAnsi="ＭＳ ゴシック" w:hint="eastAsia"/>
          <w:szCs w:val="21"/>
        </w:rPr>
        <w:t>お願いします。</w:t>
      </w:r>
    </w:p>
    <w:p w14:paraId="4AA9D698" w14:textId="77777777" w:rsidR="00FD0AE6" w:rsidRPr="00E937A0" w:rsidRDefault="00DC6295" w:rsidP="00C567E3">
      <w:pPr>
        <w:ind w:firstLineChars="700" w:firstLine="1452"/>
        <w:jc w:val="left"/>
        <w:rPr>
          <w:rFonts w:ascii="ＭＳ ゴシック" w:eastAsia="ＭＳ ゴシック" w:hAnsi="ＭＳ ゴシック"/>
          <w:szCs w:val="21"/>
        </w:rPr>
      </w:pPr>
      <w:r w:rsidRPr="00E937A0">
        <w:rPr>
          <w:rFonts w:ascii="ＭＳ ゴシック" w:eastAsia="ＭＳ ゴシック" w:hAnsi="ＭＳ ゴシック" w:hint="eastAsia"/>
          <w:szCs w:val="21"/>
        </w:rPr>
        <w:t>・</w:t>
      </w:r>
      <w:r w:rsidR="00C567E3" w:rsidRPr="00E937A0">
        <w:rPr>
          <w:rFonts w:ascii="ＭＳ ゴシック" w:eastAsia="ＭＳ ゴシック" w:hAnsi="ＭＳ ゴシック" w:hint="eastAsia"/>
          <w:szCs w:val="21"/>
        </w:rPr>
        <w:t xml:space="preserve">　</w:t>
      </w:r>
      <w:r w:rsidRPr="00E937A0">
        <w:rPr>
          <w:rFonts w:ascii="ＭＳ ゴシック" w:eastAsia="ＭＳ ゴシック" w:hAnsi="ＭＳ ゴシック" w:hint="eastAsia"/>
          <w:szCs w:val="21"/>
        </w:rPr>
        <w:t>コール時に遅れた場合は、棄権とみなす場合がありますので</w:t>
      </w:r>
      <w:r w:rsidR="00E81699" w:rsidRPr="00E937A0">
        <w:rPr>
          <w:rFonts w:ascii="ＭＳ ゴシック" w:eastAsia="ＭＳ ゴシック" w:hAnsi="ＭＳ ゴシック" w:hint="eastAsia"/>
          <w:szCs w:val="21"/>
        </w:rPr>
        <w:t>時間厳守でお願いします</w:t>
      </w:r>
      <w:r w:rsidR="00FD0AE6" w:rsidRPr="00E937A0">
        <w:rPr>
          <w:rFonts w:ascii="ＭＳ ゴシック" w:eastAsia="ＭＳ ゴシック" w:hAnsi="ＭＳ ゴシック" w:hint="eastAsia"/>
          <w:szCs w:val="21"/>
        </w:rPr>
        <w:t>。</w:t>
      </w:r>
    </w:p>
    <w:p w14:paraId="17CD2921" w14:textId="77777777" w:rsidR="00D609E3" w:rsidRDefault="00FD0AE6" w:rsidP="00C567E3">
      <w:pPr>
        <w:ind w:firstLineChars="700" w:firstLine="1452"/>
        <w:rPr>
          <w:rFonts w:ascii="ＭＳ ゴシック" w:eastAsia="ＭＳ ゴシック" w:hAnsi="ＭＳ ゴシック"/>
          <w:szCs w:val="21"/>
        </w:rPr>
      </w:pPr>
      <w:r w:rsidRPr="00E937A0">
        <w:rPr>
          <w:rFonts w:ascii="ＭＳ ゴシック" w:eastAsia="ＭＳ ゴシック" w:hAnsi="ＭＳ ゴシック" w:hint="eastAsia"/>
          <w:szCs w:val="21"/>
        </w:rPr>
        <w:t>・</w:t>
      </w:r>
      <w:r w:rsidR="00C567E3" w:rsidRPr="00E937A0">
        <w:rPr>
          <w:rFonts w:ascii="ＭＳ ゴシック" w:eastAsia="ＭＳ ゴシック" w:hAnsi="ＭＳ ゴシック" w:hint="eastAsia"/>
          <w:szCs w:val="21"/>
        </w:rPr>
        <w:t xml:space="preserve">　</w:t>
      </w:r>
      <w:r w:rsidR="001D7CF0" w:rsidRPr="00E937A0">
        <w:rPr>
          <w:rFonts w:ascii="ＭＳ ゴシック" w:eastAsia="ＭＳ ゴシック" w:hAnsi="ＭＳ ゴシック" w:hint="eastAsia"/>
          <w:szCs w:val="21"/>
        </w:rPr>
        <w:t>大会</w:t>
      </w:r>
      <w:r w:rsidR="007961D3" w:rsidRPr="00E937A0">
        <w:rPr>
          <w:rFonts w:ascii="ＭＳ ゴシック" w:eastAsia="ＭＳ ゴシック" w:hAnsi="ＭＳ ゴシック" w:hint="eastAsia"/>
          <w:szCs w:val="21"/>
        </w:rPr>
        <w:t>当日に</w:t>
      </w:r>
      <w:r w:rsidR="001D7CF0" w:rsidRPr="00E937A0">
        <w:rPr>
          <w:rFonts w:ascii="ＭＳ ゴシック" w:eastAsia="ＭＳ ゴシック" w:hAnsi="ＭＳ ゴシック" w:hint="eastAsia"/>
          <w:szCs w:val="21"/>
        </w:rPr>
        <w:t>参加</w:t>
      </w:r>
      <w:r w:rsidR="007961D3" w:rsidRPr="00E937A0">
        <w:rPr>
          <w:rFonts w:ascii="ＭＳ ゴシック" w:eastAsia="ＭＳ ゴシック" w:hAnsi="ＭＳ ゴシック" w:hint="eastAsia"/>
          <w:szCs w:val="21"/>
        </w:rPr>
        <w:t>が</w:t>
      </w:r>
      <w:r w:rsidR="001D7CF0" w:rsidRPr="00E937A0">
        <w:rPr>
          <w:rFonts w:ascii="ＭＳ ゴシック" w:eastAsia="ＭＳ ゴシック" w:hAnsi="ＭＳ ゴシック" w:hint="eastAsia"/>
          <w:szCs w:val="21"/>
        </w:rPr>
        <w:t>できなくなった</w:t>
      </w:r>
      <w:r w:rsidR="00DC6295" w:rsidRPr="00E937A0">
        <w:rPr>
          <w:rFonts w:ascii="ＭＳ ゴシック" w:eastAsia="ＭＳ ゴシック" w:hAnsi="ＭＳ ゴシック" w:hint="eastAsia"/>
          <w:szCs w:val="21"/>
        </w:rPr>
        <w:t>場合は、</w:t>
      </w:r>
      <w:r w:rsidRPr="00E937A0">
        <w:rPr>
          <w:rFonts w:ascii="ＭＳ ゴシック" w:eastAsia="ＭＳ ゴシック" w:hAnsi="ＭＳ ゴシック" w:hint="eastAsia"/>
          <w:szCs w:val="21"/>
        </w:rPr>
        <w:t>体育館</w:t>
      </w:r>
      <w:r w:rsidR="00FB382E" w:rsidRPr="00E937A0">
        <w:rPr>
          <w:rFonts w:ascii="ＭＳ ゴシック" w:eastAsia="ＭＳ ゴシック" w:hAnsi="ＭＳ ゴシック" w:hint="eastAsia"/>
          <w:szCs w:val="21"/>
        </w:rPr>
        <w:t>（</w:t>
      </w:r>
      <w:r w:rsidR="006C6BE8" w:rsidRPr="00E937A0">
        <w:rPr>
          <w:rFonts w:ascii="ＭＳ ゴシック" w:eastAsia="ＭＳ ゴシック" w:hAnsi="ＭＳ ゴシック"/>
          <w:color w:val="000000"/>
          <w:szCs w:val="21"/>
        </w:rPr>
        <w:t>054-</w:t>
      </w:r>
      <w:r w:rsidR="00C567E3" w:rsidRPr="00E937A0">
        <w:rPr>
          <w:rFonts w:ascii="ＭＳ ゴシック" w:eastAsia="ＭＳ ゴシック" w:hAnsi="ＭＳ ゴシック" w:hint="eastAsia"/>
          <w:lang w:eastAsia="zh-TW"/>
        </w:rPr>
        <w:t>635-7225</w:t>
      </w:r>
      <w:r w:rsidR="00FB382E" w:rsidRPr="00E937A0">
        <w:rPr>
          <w:rFonts w:ascii="ＭＳ ゴシック" w:eastAsia="ＭＳ ゴシック" w:hAnsi="ＭＳ ゴシック" w:hint="eastAsia"/>
          <w:szCs w:val="21"/>
        </w:rPr>
        <w:t>）</w:t>
      </w:r>
      <w:r w:rsidRPr="00E937A0">
        <w:rPr>
          <w:rFonts w:ascii="ＭＳ ゴシック" w:eastAsia="ＭＳ ゴシック" w:hAnsi="ＭＳ ゴシック" w:hint="eastAsia"/>
          <w:szCs w:val="21"/>
        </w:rPr>
        <w:t>を通じて</w:t>
      </w:r>
      <w:r w:rsidR="002A535E" w:rsidRPr="00E937A0">
        <w:rPr>
          <w:rFonts w:ascii="ＭＳ ゴシック" w:eastAsia="ＭＳ ゴシック" w:hAnsi="ＭＳ ゴシック" w:hint="eastAsia"/>
          <w:szCs w:val="21"/>
        </w:rPr>
        <w:t>大会本部に</w:t>
      </w:r>
    </w:p>
    <w:p w14:paraId="6DAADAAB" w14:textId="6575A4E9" w:rsidR="00FD0AE6" w:rsidRPr="00E937A0" w:rsidRDefault="00DC6295" w:rsidP="00D609E3">
      <w:pPr>
        <w:ind w:firstLineChars="900" w:firstLine="1867"/>
        <w:rPr>
          <w:rFonts w:ascii="ＭＳ ゴシック" w:eastAsia="ＭＳ ゴシック" w:hAnsi="ＭＳ ゴシック"/>
          <w:szCs w:val="21"/>
        </w:rPr>
      </w:pPr>
      <w:r w:rsidRPr="00E937A0">
        <w:rPr>
          <w:rFonts w:ascii="ＭＳ ゴシック" w:eastAsia="ＭＳ ゴシック" w:hAnsi="ＭＳ ゴシック" w:hint="eastAsia"/>
          <w:szCs w:val="21"/>
        </w:rPr>
        <w:t>連絡して下さい。</w:t>
      </w:r>
    </w:p>
    <w:p w14:paraId="1B634DD6" w14:textId="77777777" w:rsidR="00D609E3" w:rsidRDefault="00FD0AE6" w:rsidP="00C567E3">
      <w:pPr>
        <w:ind w:firstLineChars="700" w:firstLine="1452"/>
        <w:jc w:val="left"/>
        <w:rPr>
          <w:rFonts w:ascii="ＭＳ ゴシック" w:eastAsia="ＭＳ ゴシック" w:hAnsi="ＭＳ ゴシック"/>
          <w:bCs/>
          <w:szCs w:val="21"/>
        </w:rPr>
      </w:pPr>
      <w:r w:rsidRPr="00E937A0">
        <w:rPr>
          <w:rFonts w:ascii="ＭＳ ゴシック" w:eastAsia="ＭＳ ゴシック" w:hAnsi="ＭＳ ゴシック" w:hint="eastAsia"/>
          <w:bCs/>
          <w:szCs w:val="21"/>
        </w:rPr>
        <w:t>・</w:t>
      </w:r>
      <w:r w:rsidR="00C567E3" w:rsidRPr="00E937A0">
        <w:rPr>
          <w:rFonts w:ascii="ＭＳ ゴシック" w:eastAsia="ＭＳ ゴシック" w:hAnsi="ＭＳ ゴシック" w:hint="eastAsia"/>
          <w:bCs/>
          <w:szCs w:val="21"/>
        </w:rPr>
        <w:t xml:space="preserve">　</w:t>
      </w:r>
      <w:r w:rsidRPr="00E937A0">
        <w:rPr>
          <w:rFonts w:ascii="ＭＳ ゴシック" w:eastAsia="ＭＳ ゴシック" w:hAnsi="ＭＳ ゴシック" w:hint="eastAsia"/>
          <w:bCs/>
          <w:szCs w:val="21"/>
        </w:rPr>
        <w:t>上位入賞（３位以上）</w:t>
      </w:r>
      <w:r w:rsidR="00A3547E" w:rsidRPr="00E937A0">
        <w:rPr>
          <w:rFonts w:ascii="ＭＳ ゴシック" w:eastAsia="ＭＳ ゴシック" w:hAnsi="ＭＳ ゴシック" w:hint="eastAsia"/>
          <w:bCs/>
          <w:szCs w:val="21"/>
        </w:rPr>
        <w:t>の方</w:t>
      </w:r>
      <w:r w:rsidRPr="00E937A0">
        <w:rPr>
          <w:rFonts w:ascii="ＭＳ ゴシック" w:eastAsia="ＭＳ ゴシック" w:hAnsi="ＭＳ ゴシック" w:hint="eastAsia"/>
          <w:bCs/>
          <w:szCs w:val="21"/>
        </w:rPr>
        <w:t>は、</w:t>
      </w:r>
      <w:r w:rsidR="00A3547E" w:rsidRPr="00E937A0">
        <w:rPr>
          <w:rFonts w:ascii="ＭＳ ゴシック" w:eastAsia="ＭＳ ゴシック" w:hAnsi="ＭＳ ゴシック" w:hint="eastAsia"/>
          <w:bCs/>
          <w:szCs w:val="21"/>
        </w:rPr>
        <w:t>静岡</w:t>
      </w:r>
      <w:r w:rsidRPr="00E937A0">
        <w:rPr>
          <w:rFonts w:ascii="ＭＳ ゴシック" w:eastAsia="ＭＳ ゴシック" w:hAnsi="ＭＳ ゴシック" w:hint="eastAsia"/>
          <w:bCs/>
          <w:szCs w:val="21"/>
        </w:rPr>
        <w:t>新聞</w:t>
      </w:r>
      <w:r w:rsidR="007961D3" w:rsidRPr="00E937A0">
        <w:rPr>
          <w:rFonts w:ascii="ＭＳ ゴシック" w:eastAsia="ＭＳ ゴシック" w:hAnsi="ＭＳ ゴシック" w:hint="eastAsia"/>
          <w:bCs/>
          <w:szCs w:val="21"/>
        </w:rPr>
        <w:t>・藤枝市バドミントン協会ホームページ</w:t>
      </w:r>
      <w:r w:rsidRPr="00E937A0">
        <w:rPr>
          <w:rFonts w:ascii="ＭＳ ゴシック" w:eastAsia="ＭＳ ゴシック" w:hAnsi="ＭＳ ゴシック" w:hint="eastAsia"/>
          <w:bCs/>
          <w:szCs w:val="21"/>
        </w:rPr>
        <w:t>に結果</w:t>
      </w:r>
    </w:p>
    <w:p w14:paraId="163DDFD1" w14:textId="19024C8D" w:rsidR="00DC6295" w:rsidRPr="00E937A0" w:rsidRDefault="00FD0AE6" w:rsidP="00D609E3">
      <w:pPr>
        <w:ind w:firstLineChars="900" w:firstLine="1867"/>
        <w:jc w:val="left"/>
        <w:rPr>
          <w:rFonts w:ascii="ＭＳ ゴシック" w:eastAsia="ＭＳ ゴシック" w:hAnsi="ＭＳ ゴシック"/>
          <w:bCs/>
          <w:szCs w:val="21"/>
        </w:rPr>
      </w:pPr>
      <w:r w:rsidRPr="00E937A0">
        <w:rPr>
          <w:rFonts w:ascii="ＭＳ ゴシック" w:eastAsia="ＭＳ ゴシック" w:hAnsi="ＭＳ ゴシック" w:hint="eastAsia"/>
          <w:bCs/>
          <w:szCs w:val="21"/>
        </w:rPr>
        <w:t>が</w:t>
      </w:r>
      <w:r w:rsidR="007961D3" w:rsidRPr="00E937A0">
        <w:rPr>
          <w:rFonts w:ascii="ＭＳ ゴシック" w:eastAsia="ＭＳ ゴシック" w:hAnsi="ＭＳ ゴシック" w:hint="eastAsia"/>
          <w:bCs/>
          <w:szCs w:val="21"/>
        </w:rPr>
        <w:t>掲載</w:t>
      </w:r>
      <w:r w:rsidRPr="00E937A0">
        <w:rPr>
          <w:rFonts w:ascii="ＭＳ ゴシック" w:eastAsia="ＭＳ ゴシック" w:hAnsi="ＭＳ ゴシック" w:hint="eastAsia"/>
          <w:bCs/>
          <w:szCs w:val="21"/>
        </w:rPr>
        <w:t>されます</w:t>
      </w:r>
      <w:r w:rsidR="007961D3" w:rsidRPr="00E937A0">
        <w:rPr>
          <w:rFonts w:ascii="ＭＳ ゴシック" w:eastAsia="ＭＳ ゴシック" w:hAnsi="ＭＳ ゴシック" w:hint="eastAsia"/>
          <w:bCs/>
          <w:szCs w:val="21"/>
        </w:rPr>
        <w:t>ので、ご了承下さい。</w:t>
      </w:r>
    </w:p>
    <w:p w14:paraId="5EC023C0" w14:textId="7ECEEFD1" w:rsidR="00E23ACF" w:rsidRPr="00E937A0" w:rsidRDefault="00A3547E" w:rsidP="00D609E3">
      <w:pPr>
        <w:ind w:firstLineChars="700" w:firstLine="1452"/>
        <w:jc w:val="left"/>
        <w:rPr>
          <w:rFonts w:ascii="ＭＳ ゴシック" w:eastAsia="ＭＳ ゴシック" w:hAnsi="ＭＳ ゴシック"/>
          <w:bCs/>
          <w:szCs w:val="21"/>
        </w:rPr>
      </w:pPr>
      <w:r w:rsidRPr="00E937A0">
        <w:rPr>
          <w:rFonts w:ascii="ＭＳ ゴシック" w:eastAsia="ＭＳ ゴシック" w:hAnsi="ＭＳ ゴシック" w:hint="eastAsia"/>
          <w:bCs/>
          <w:szCs w:val="21"/>
        </w:rPr>
        <w:t>・</w:t>
      </w:r>
      <w:r w:rsidR="00D609E3">
        <w:rPr>
          <w:rFonts w:ascii="ＭＳ ゴシック" w:eastAsia="ＭＳ ゴシック" w:hAnsi="ＭＳ ゴシック" w:hint="eastAsia"/>
          <w:bCs/>
          <w:szCs w:val="21"/>
        </w:rPr>
        <w:t xml:space="preserve"> </w:t>
      </w:r>
      <w:r w:rsidR="00D609E3">
        <w:rPr>
          <w:rFonts w:ascii="ＭＳ ゴシック" w:eastAsia="ＭＳ ゴシック" w:hAnsi="ＭＳ ゴシック"/>
          <w:bCs/>
          <w:szCs w:val="21"/>
        </w:rPr>
        <w:t xml:space="preserve"> </w:t>
      </w:r>
      <w:r w:rsidRPr="00E937A0">
        <w:rPr>
          <w:rFonts w:ascii="ＭＳ ゴシック" w:eastAsia="ＭＳ ゴシック" w:hAnsi="ＭＳ ゴシック" w:hint="eastAsia"/>
          <w:bCs/>
          <w:szCs w:val="21"/>
        </w:rPr>
        <w:t>大会中の様子</w:t>
      </w:r>
      <w:r w:rsidR="002A535E" w:rsidRPr="00E937A0">
        <w:rPr>
          <w:rFonts w:ascii="ＭＳ ゴシック" w:eastAsia="ＭＳ ゴシック" w:hAnsi="ＭＳ ゴシック" w:hint="eastAsia"/>
          <w:bCs/>
          <w:szCs w:val="21"/>
        </w:rPr>
        <w:t>は</w:t>
      </w:r>
      <w:r w:rsidRPr="00E937A0">
        <w:rPr>
          <w:rFonts w:ascii="ＭＳ ゴシック" w:eastAsia="ＭＳ ゴシック" w:hAnsi="ＭＳ ゴシック" w:hint="eastAsia"/>
          <w:bCs/>
          <w:szCs w:val="21"/>
        </w:rPr>
        <w:t>写真</w:t>
      </w:r>
      <w:r w:rsidR="00955F51" w:rsidRPr="00E937A0">
        <w:rPr>
          <w:rFonts w:ascii="ＭＳ ゴシック" w:eastAsia="ＭＳ ゴシック" w:hAnsi="ＭＳ ゴシック" w:hint="eastAsia"/>
          <w:bCs/>
          <w:szCs w:val="21"/>
        </w:rPr>
        <w:t>撮影し</w:t>
      </w:r>
      <w:r w:rsidRPr="00E937A0">
        <w:rPr>
          <w:rFonts w:ascii="ＭＳ ゴシック" w:eastAsia="ＭＳ ゴシック" w:hAnsi="ＭＳ ゴシック" w:hint="eastAsia"/>
          <w:bCs/>
          <w:szCs w:val="21"/>
        </w:rPr>
        <w:t>、</w:t>
      </w:r>
      <w:r w:rsidR="00955F51" w:rsidRPr="00E937A0">
        <w:rPr>
          <w:rFonts w:ascii="ＭＳ ゴシック" w:eastAsia="ＭＳ ゴシック" w:hAnsi="ＭＳ ゴシック" w:hint="eastAsia"/>
          <w:bCs/>
          <w:szCs w:val="21"/>
        </w:rPr>
        <w:t>ホームページ</w:t>
      </w:r>
      <w:r w:rsidR="002A535E" w:rsidRPr="00E937A0">
        <w:rPr>
          <w:rFonts w:ascii="ＭＳ ゴシック" w:eastAsia="ＭＳ ゴシック" w:hAnsi="ＭＳ ゴシック" w:hint="eastAsia"/>
          <w:bCs/>
          <w:szCs w:val="21"/>
        </w:rPr>
        <w:t>等</w:t>
      </w:r>
      <w:r w:rsidR="00955F51" w:rsidRPr="00E937A0">
        <w:rPr>
          <w:rFonts w:ascii="ＭＳ ゴシック" w:eastAsia="ＭＳ ゴシック" w:hAnsi="ＭＳ ゴシック" w:hint="eastAsia"/>
          <w:bCs/>
          <w:szCs w:val="21"/>
        </w:rPr>
        <w:t>に掲載</w:t>
      </w:r>
      <w:r w:rsidRPr="00E937A0">
        <w:rPr>
          <w:rFonts w:ascii="ＭＳ ゴシック" w:eastAsia="ＭＳ ゴシック" w:hAnsi="ＭＳ ゴシック" w:hint="eastAsia"/>
          <w:bCs/>
          <w:szCs w:val="21"/>
        </w:rPr>
        <w:t>させて頂きます</w:t>
      </w:r>
      <w:r w:rsidR="00955F51" w:rsidRPr="00E937A0">
        <w:rPr>
          <w:rFonts w:ascii="ＭＳ ゴシック" w:eastAsia="ＭＳ ゴシック" w:hAnsi="ＭＳ ゴシック" w:hint="eastAsia"/>
          <w:bCs/>
          <w:szCs w:val="21"/>
        </w:rPr>
        <w:t>。</w:t>
      </w:r>
    </w:p>
    <w:p w14:paraId="0C2859E4" w14:textId="77777777" w:rsidR="00A3547E" w:rsidRPr="00E937A0" w:rsidRDefault="00A3547E" w:rsidP="008B061A">
      <w:pPr>
        <w:ind w:left="1843" w:hanging="283"/>
        <w:jc w:val="left"/>
        <w:rPr>
          <w:rFonts w:ascii="ＭＳ ゴシック" w:eastAsia="ＭＳ ゴシック" w:hAnsi="ＭＳ ゴシック"/>
          <w:bCs/>
          <w:szCs w:val="21"/>
        </w:rPr>
      </w:pPr>
    </w:p>
    <w:p w14:paraId="030D2AD7" w14:textId="77777777" w:rsidR="00955F51" w:rsidRPr="00E937A0" w:rsidRDefault="00955F51" w:rsidP="008B061A">
      <w:pPr>
        <w:ind w:left="1843" w:hanging="1843"/>
        <w:jc w:val="left"/>
        <w:rPr>
          <w:rFonts w:ascii="ＭＳ ゴシック" w:eastAsia="ＭＳ ゴシック" w:hAnsi="ＭＳ ゴシック"/>
          <w:bCs/>
          <w:szCs w:val="21"/>
        </w:rPr>
      </w:pPr>
      <w:r w:rsidRPr="00E937A0">
        <w:rPr>
          <w:rFonts w:ascii="ＭＳ ゴシック" w:eastAsia="ＭＳ ゴシック" w:hAnsi="ＭＳ ゴシック" w:hint="eastAsia"/>
          <w:szCs w:val="21"/>
        </w:rPr>
        <w:t>９</w:t>
      </w:r>
      <w:r w:rsidRPr="00E937A0">
        <w:rPr>
          <w:rFonts w:ascii="ＭＳ ゴシック" w:eastAsia="ＭＳ ゴシック" w:hAnsi="ＭＳ ゴシック"/>
          <w:szCs w:val="21"/>
        </w:rPr>
        <w:t>.</w:t>
      </w:r>
      <w:r w:rsidRPr="00E937A0">
        <w:rPr>
          <w:rFonts w:ascii="ＭＳ ゴシック" w:eastAsia="ＭＳ ゴシック" w:hAnsi="ＭＳ ゴシック" w:hint="eastAsia"/>
          <w:szCs w:val="21"/>
        </w:rPr>
        <w:t>問合せ・申込み先</w:t>
      </w:r>
    </w:p>
    <w:p w14:paraId="2B3137A0" w14:textId="6717CED7" w:rsidR="00955F51" w:rsidRPr="00E937A0" w:rsidRDefault="00955F51" w:rsidP="008B061A">
      <w:pPr>
        <w:jc w:val="left"/>
        <w:rPr>
          <w:rFonts w:ascii="ＭＳ ゴシック" w:eastAsia="ＭＳ ゴシック" w:hAnsi="ＭＳ ゴシック"/>
          <w:szCs w:val="21"/>
        </w:rPr>
      </w:pPr>
      <w:r w:rsidRPr="00E937A0">
        <w:rPr>
          <w:rFonts w:ascii="ＭＳ ゴシック" w:eastAsia="ＭＳ ゴシック" w:hAnsi="ＭＳ ゴシック"/>
          <w:szCs w:val="21"/>
        </w:rPr>
        <w:tab/>
      </w:r>
      <w:r w:rsidRPr="00E937A0">
        <w:rPr>
          <w:rFonts w:ascii="ＭＳ ゴシック" w:eastAsia="ＭＳ ゴシック" w:hAnsi="ＭＳ ゴシック"/>
          <w:szCs w:val="21"/>
        </w:rPr>
        <w:tab/>
      </w:r>
      <w:r w:rsidRPr="00E937A0">
        <w:rPr>
          <w:rFonts w:ascii="ＭＳ ゴシック" w:eastAsia="ＭＳ ゴシック" w:hAnsi="ＭＳ ゴシック" w:hint="eastAsia"/>
          <w:szCs w:val="21"/>
        </w:rPr>
        <w:t>申し込み専用メールアドレス：</w:t>
      </w:r>
      <w:r w:rsidR="001F4C07">
        <w:rPr>
          <w:rFonts w:ascii="ＭＳ ゴシック" w:eastAsia="ＭＳ ゴシック" w:hAnsi="ＭＳ ゴシック" w:hint="eastAsia"/>
          <w:szCs w:val="21"/>
        </w:rPr>
        <w:t xml:space="preserve">  </w:t>
      </w:r>
      <w:r w:rsidR="001F4C07" w:rsidRPr="001F4C07">
        <w:rPr>
          <w:rFonts w:ascii="ＭＳ ゴシック" w:eastAsia="ＭＳ ゴシック" w:hAnsi="ＭＳ ゴシック"/>
          <w:szCs w:val="21"/>
        </w:rPr>
        <w:t>shuttle-wave@fbd.jp</w:t>
      </w:r>
    </w:p>
    <w:p w14:paraId="143EE3C1" w14:textId="77777777" w:rsidR="001F4C07" w:rsidRDefault="00955F51" w:rsidP="008B061A">
      <w:pPr>
        <w:jc w:val="left"/>
        <w:rPr>
          <w:rFonts w:ascii="ＭＳ ゴシック" w:eastAsia="ＭＳ ゴシック" w:hAnsi="ＭＳ ゴシック"/>
          <w:szCs w:val="21"/>
        </w:rPr>
      </w:pPr>
      <w:r w:rsidRPr="00E937A0">
        <w:rPr>
          <w:rFonts w:ascii="ＭＳ ゴシック" w:eastAsia="ＭＳ ゴシック" w:hAnsi="ＭＳ ゴシック" w:hint="eastAsia"/>
          <w:szCs w:val="21"/>
        </w:rPr>
        <w:t xml:space="preserve">　　　　　　　　お問い合わせメールアドレス：</w:t>
      </w:r>
      <w:r w:rsidR="001F4C07">
        <w:rPr>
          <w:rFonts w:ascii="ＭＳ ゴシック" w:eastAsia="ＭＳ ゴシック" w:hAnsi="ＭＳ ゴシック" w:hint="eastAsia"/>
          <w:szCs w:val="21"/>
        </w:rPr>
        <w:t xml:space="preserve">  </w:t>
      </w:r>
      <w:r w:rsidR="001F4C07" w:rsidRPr="001F4C07">
        <w:rPr>
          <w:rFonts w:ascii="ＭＳ ゴシック" w:eastAsia="ＭＳ ゴシック" w:hAnsi="ＭＳ ゴシック"/>
          <w:szCs w:val="21"/>
        </w:rPr>
        <w:t>shuttle-wave@fbd.jp</w:t>
      </w:r>
    </w:p>
    <w:p w14:paraId="1A2FAD7A" w14:textId="2058DC67" w:rsidR="00FD0AE6" w:rsidRDefault="001F4C07" w:rsidP="008B061A">
      <w:pPr>
        <w:jc w:val="left"/>
        <w:rPr>
          <w:rFonts w:ascii="ＭＳ ゴシック" w:eastAsia="ＭＳ ゴシック" w:hAnsi="ＭＳ ゴシック" w:hint="eastAsia"/>
          <w:szCs w:val="21"/>
        </w:rPr>
      </w:pPr>
      <w:r>
        <w:rPr>
          <w:rFonts w:ascii="ＭＳ ゴシック" w:eastAsia="ＭＳ ゴシック" w:hAnsi="ＭＳ ゴシック"/>
          <w:szCs w:val="21"/>
        </w:rPr>
        <w:br/>
      </w:r>
      <w:r>
        <w:rPr>
          <w:rFonts w:ascii="ＭＳ ゴシック" w:eastAsia="ＭＳ ゴシック" w:hAnsi="ＭＳ ゴシック"/>
          <w:szCs w:val="21"/>
        </w:rPr>
        <w:tab/>
      </w:r>
      <w:r>
        <w:rPr>
          <w:rFonts w:ascii="ＭＳ ゴシック" w:eastAsia="ＭＳ ゴシック" w:hAnsi="ＭＳ ゴシック"/>
          <w:szCs w:val="21"/>
        </w:rPr>
        <w:tab/>
      </w:r>
      <w:r>
        <w:rPr>
          <w:rFonts w:ascii="ＭＳ ゴシック" w:eastAsia="ＭＳ ゴシック" w:hAnsi="ＭＳ ゴシック" w:hint="eastAsia"/>
          <w:szCs w:val="21"/>
        </w:rPr>
        <w:t>※今年度より大会運営チームへのお申込み問い合わせとなりました。</w:t>
      </w:r>
    </w:p>
    <w:p w14:paraId="4C2CEC8B" w14:textId="77777777" w:rsidR="008273E6" w:rsidRPr="00D478D4" w:rsidRDefault="008273E6" w:rsidP="008273E6">
      <w:pPr>
        <w:ind w:left="840" w:firstLine="840"/>
        <w:jc w:val="left"/>
        <w:rPr>
          <w:rFonts w:ascii="ＭＳ Ｐ明朝" w:eastAsia="ＭＳ Ｐ明朝" w:hAnsi="ＭＳ Ｐ明朝"/>
          <w:szCs w:val="21"/>
        </w:rPr>
      </w:pPr>
      <w:r w:rsidRPr="00D478D4">
        <w:rPr>
          <w:rFonts w:ascii="ＭＳ Ｐ明朝" w:eastAsia="ＭＳ Ｐ明朝" w:hAnsi="ＭＳ Ｐ明朝" w:hint="eastAsia"/>
          <w:szCs w:val="21"/>
        </w:rPr>
        <w:t>Eメールは、</w:t>
      </w:r>
      <w:r w:rsidRPr="006434E1">
        <w:rPr>
          <w:rFonts w:ascii="ＭＳ Ｐ明朝" w:eastAsia="ＭＳ Ｐ明朝" w:hAnsi="ＭＳ Ｐ明朝" w:hint="eastAsia"/>
          <w:b/>
          <w:bCs/>
          <w:color w:val="FF0000"/>
          <w:szCs w:val="21"/>
        </w:rPr>
        <w:t>件名にチーム名、本文にはチーム名と申込者名</w:t>
      </w:r>
      <w:r w:rsidRPr="00D478D4">
        <w:rPr>
          <w:rFonts w:ascii="ＭＳ Ｐ明朝" w:eastAsia="ＭＳ Ｐ明朝" w:hAnsi="ＭＳ Ｐ明朝" w:hint="eastAsia"/>
          <w:szCs w:val="21"/>
        </w:rPr>
        <w:t>を必ず記入して下さい。</w:t>
      </w:r>
      <w:r>
        <w:rPr>
          <w:rFonts w:ascii="ＭＳ Ｐ明朝" w:eastAsia="ＭＳ Ｐ明朝" w:hAnsi="ＭＳ Ｐ明朝"/>
          <w:szCs w:val="21"/>
        </w:rPr>
        <w:br/>
      </w:r>
      <w:r>
        <w:rPr>
          <w:rFonts w:ascii="ＭＳ Ｐ明朝" w:eastAsia="ＭＳ Ｐ明朝" w:hAnsi="ＭＳ Ｐ明朝"/>
          <w:szCs w:val="21"/>
        </w:rPr>
        <w:tab/>
      </w:r>
      <w:r w:rsidRPr="00657783">
        <w:rPr>
          <w:rFonts w:ascii="ＭＳ Ｐ明朝" w:eastAsia="ＭＳ Ｐ明朝" w:hAnsi="ＭＳ Ｐ明朝" w:hint="eastAsia"/>
          <w:b/>
          <w:bCs/>
          <w:color w:val="FF0000"/>
          <w:szCs w:val="21"/>
        </w:rPr>
        <w:t>申し込み用のエクセルデータのファイル名はチーム名に変更して送ってください。</w:t>
      </w:r>
      <w:r w:rsidRPr="00657783">
        <w:rPr>
          <w:rFonts w:ascii="ＭＳ Ｐ明朝" w:eastAsia="ＭＳ Ｐ明朝" w:hAnsi="ＭＳ Ｐ明朝"/>
          <w:b/>
          <w:bCs/>
          <w:color w:val="FF0000"/>
          <w:szCs w:val="21"/>
        </w:rPr>
        <w:br/>
      </w:r>
      <w:r w:rsidRPr="00657783">
        <w:rPr>
          <w:rFonts w:ascii="ＭＳ Ｐ明朝" w:eastAsia="ＭＳ Ｐ明朝" w:hAnsi="ＭＳ Ｐ明朝" w:hint="eastAsia"/>
          <w:b/>
          <w:bCs/>
          <w:color w:val="FF0000"/>
          <w:szCs w:val="21"/>
        </w:rPr>
        <w:t xml:space="preserve">　　　　　　　　また、PDF等に変換</w:t>
      </w:r>
      <w:r>
        <w:rPr>
          <w:rFonts w:ascii="ＭＳ Ｐ明朝" w:eastAsia="ＭＳ Ｐ明朝" w:hAnsi="ＭＳ Ｐ明朝" w:hint="eastAsia"/>
          <w:b/>
          <w:bCs/>
          <w:color w:val="FF0000"/>
          <w:szCs w:val="21"/>
        </w:rPr>
        <w:t>せずエクセルデータのまま送信してください。</w:t>
      </w:r>
    </w:p>
    <w:p w14:paraId="727B750C" w14:textId="77777777" w:rsidR="008273E6" w:rsidRPr="007C1D23" w:rsidRDefault="008273E6" w:rsidP="008273E6">
      <w:pPr>
        <w:ind w:leftChars="810" w:left="1680"/>
        <w:rPr>
          <w:rFonts w:ascii="ＭＳ ゴシック" w:eastAsia="ＭＳ ゴシック" w:hAnsi="ＭＳ ゴシック" w:cs="メイリオ"/>
          <w:color w:val="FF0000"/>
          <w:szCs w:val="21"/>
        </w:rPr>
      </w:pPr>
      <w:r w:rsidRPr="007C1D23">
        <w:rPr>
          <w:rFonts w:ascii="ＭＳ ゴシック" w:eastAsia="ＭＳ ゴシック" w:hAnsi="ＭＳ ゴシック" w:cs="メイリオ" w:hint="eastAsia"/>
          <w:color w:val="FF0000"/>
          <w:szCs w:val="21"/>
        </w:rPr>
        <w:t>申込み後３日過ぎても、返信がない場合には、必ず下記にお問い合わせ下さい。</w:t>
      </w:r>
    </w:p>
    <w:p w14:paraId="0546446D" w14:textId="12130B95" w:rsidR="008273E6" w:rsidRPr="007C1D23" w:rsidRDefault="008273E6" w:rsidP="008273E6">
      <w:pPr>
        <w:ind w:leftChars="810" w:left="1680"/>
        <w:rPr>
          <w:rFonts w:ascii="ＭＳ ゴシック" w:eastAsia="ＭＳ ゴシック" w:hAnsi="ＭＳ ゴシック"/>
        </w:rPr>
      </w:pPr>
      <w:r w:rsidRPr="007C1D23">
        <w:rPr>
          <w:rFonts w:ascii="ＭＳ ゴシック" w:eastAsia="ＭＳ ゴシック" w:hAnsi="ＭＳ ゴシック" w:hint="eastAsia"/>
        </w:rPr>
        <w:t xml:space="preserve">【お問い合わせ先】　</w:t>
      </w:r>
      <w:r w:rsidR="001F4C07">
        <w:rPr>
          <w:rFonts w:ascii="ＭＳ ゴシック" w:eastAsia="ＭＳ ゴシック" w:hAnsi="ＭＳ ゴシック" w:hint="eastAsia"/>
        </w:rPr>
        <w:t>シャトルウェーブ　古橋　亮</w:t>
      </w:r>
      <w:r w:rsidRPr="007C1D23">
        <w:rPr>
          <w:rFonts w:ascii="ＭＳ ゴシック" w:eastAsia="ＭＳ ゴシック" w:hAnsi="ＭＳ ゴシック" w:hint="eastAsia"/>
        </w:rPr>
        <w:t xml:space="preserve">　</w:t>
      </w:r>
      <w:r w:rsidR="001F4C07">
        <w:rPr>
          <w:rFonts w:ascii="ＭＳ ゴシック" w:eastAsia="ＭＳ ゴシック" w:hAnsi="ＭＳ ゴシック" w:hint="eastAsia"/>
        </w:rPr>
        <w:t>090-3556-8354</w:t>
      </w:r>
    </w:p>
    <w:p w14:paraId="321EDC37" w14:textId="4CB55B7E" w:rsidR="00AA4234" w:rsidRPr="00E937A0" w:rsidRDefault="00AA4234" w:rsidP="008B061A">
      <w:pPr>
        <w:ind w:leftChars="801" w:left="1661"/>
        <w:jc w:val="left"/>
        <w:rPr>
          <w:rFonts w:ascii="ＭＳ ゴシック" w:eastAsia="ＭＳ ゴシック" w:hAnsi="ＭＳ ゴシック"/>
        </w:rPr>
      </w:pPr>
      <w:r w:rsidRPr="00E937A0">
        <w:rPr>
          <w:rFonts w:ascii="ＭＳ ゴシック" w:eastAsia="ＭＳ ゴシック" w:hAnsi="ＭＳ ゴシック" w:hint="eastAsia"/>
        </w:rPr>
        <w:t>大会運営：</w:t>
      </w:r>
      <w:r w:rsidR="008C3BB9">
        <w:rPr>
          <w:rFonts w:ascii="ＭＳ ゴシック" w:eastAsia="ＭＳ ゴシック" w:hAnsi="ＭＳ ゴシック" w:hint="eastAsia"/>
        </w:rPr>
        <w:t>シャトルウェーブ</w:t>
      </w:r>
    </w:p>
    <w:p w14:paraId="64F2FAFA" w14:textId="77777777" w:rsidR="00C567E3" w:rsidRPr="00E937A0" w:rsidRDefault="00C567E3" w:rsidP="008B061A">
      <w:pPr>
        <w:ind w:leftChars="801" w:left="1661"/>
        <w:jc w:val="left"/>
        <w:rPr>
          <w:rFonts w:ascii="ＭＳ ゴシック" w:eastAsia="ＭＳ ゴシック" w:hAnsi="ＭＳ ゴシック"/>
        </w:rPr>
      </w:pPr>
    </w:p>
    <w:p w14:paraId="08E3F4E2" w14:textId="77777777" w:rsidR="001E2668" w:rsidRPr="005F5788" w:rsidRDefault="001E2668" w:rsidP="001E2668">
      <w:pPr>
        <w:ind w:leftChars="-1" w:left="2223" w:hangingChars="802" w:hanging="2225"/>
        <w:jc w:val="left"/>
        <w:rPr>
          <w:rFonts w:ascii="ＭＳ Ｐゴシック" w:eastAsia="ＭＳ Ｐゴシック" w:hAnsi="ＭＳ Ｐゴシック"/>
          <w:sz w:val="28"/>
        </w:rPr>
      </w:pPr>
      <w:r w:rsidRPr="005F5788">
        <w:rPr>
          <w:rFonts w:ascii="ＭＳ Ｐゴシック" w:eastAsia="ＭＳ Ｐゴシック" w:hAnsi="ＭＳ Ｐゴシック" w:hint="eastAsia"/>
          <w:sz w:val="28"/>
        </w:rPr>
        <w:t>藤枝市バドミントン協会　会員・準会員について</w:t>
      </w:r>
    </w:p>
    <w:p w14:paraId="2C3646AA" w14:textId="77777777" w:rsidR="001E2668" w:rsidRPr="00D20A60" w:rsidRDefault="001E2668" w:rsidP="001E2668">
      <w:pPr>
        <w:ind w:leftChars="-1" w:left="976" w:hangingChars="450" w:hanging="978"/>
        <w:jc w:val="left"/>
        <w:rPr>
          <w:rFonts w:ascii="ＭＳ Ｐゴシック" w:eastAsia="ＭＳ Ｐゴシック" w:hAnsi="ＭＳ Ｐゴシック"/>
          <w:sz w:val="22"/>
        </w:rPr>
      </w:pPr>
      <w:r w:rsidRPr="00F873A1">
        <w:rPr>
          <w:rFonts w:ascii="ＭＳ Ｐ明朝" w:eastAsia="ＭＳ Ｐ明朝" w:hAnsi="ＭＳ Ｐ明朝" w:hint="eastAsia"/>
          <w:sz w:val="22"/>
        </w:rPr>
        <w:t xml:space="preserve">　</w:t>
      </w:r>
      <w:r w:rsidRPr="00BC20F6">
        <w:rPr>
          <w:rFonts w:ascii="ＭＳ Ｐゴシック" w:eastAsia="ＭＳ Ｐゴシック" w:hAnsi="ＭＳ Ｐゴシック" w:hint="eastAsia"/>
          <w:sz w:val="22"/>
        </w:rPr>
        <w:t xml:space="preserve">会　員：　</w:t>
      </w:r>
      <w:r w:rsidRPr="00F873A1">
        <w:rPr>
          <w:rFonts w:ascii="ＭＳ Ｐ明朝" w:eastAsia="ＭＳ Ｐ明朝" w:hAnsi="ＭＳ Ｐ明朝" w:hint="eastAsia"/>
          <w:sz w:val="22"/>
        </w:rPr>
        <w:t>藤枝市バドミントン協会加入クラブからのみ登録可能です。大会参加の優先資格を得られ、大会参加費が会員金額になります。</w:t>
      </w:r>
      <w:r w:rsidRPr="00D20A60">
        <w:rPr>
          <w:rFonts w:ascii="ＭＳ Ｐゴシック" w:eastAsia="ＭＳ Ｐゴシック" w:hAnsi="ＭＳ Ｐゴシック" w:hint="eastAsia"/>
          <w:sz w:val="22"/>
        </w:rPr>
        <w:t xml:space="preserve">登録費500円（年間） </w:t>
      </w:r>
    </w:p>
    <w:p w14:paraId="3941A2F4" w14:textId="77777777" w:rsidR="001E2668" w:rsidRPr="00F873A1" w:rsidRDefault="001E2668" w:rsidP="001E2668">
      <w:pPr>
        <w:ind w:leftChars="-1" w:left="-2" w:firstLineChars="400" w:firstLine="870"/>
        <w:jc w:val="left"/>
        <w:rPr>
          <w:rFonts w:ascii="ＭＳ Ｐ明朝" w:eastAsia="ＭＳ Ｐ明朝" w:hAnsi="ＭＳ Ｐ明朝"/>
          <w:sz w:val="22"/>
        </w:rPr>
      </w:pPr>
      <w:r w:rsidRPr="00F873A1">
        <w:rPr>
          <w:rFonts w:ascii="ＭＳ Ｐ明朝" w:eastAsia="ＭＳ Ｐ明朝" w:hAnsi="ＭＳ Ｐ明朝" w:hint="eastAsia"/>
          <w:sz w:val="22"/>
        </w:rPr>
        <w:t xml:space="preserve">　登録クラブが大会の開催を担当する際には、大会運営に参加していただきます。</w:t>
      </w:r>
    </w:p>
    <w:p w14:paraId="26153126" w14:textId="77777777" w:rsidR="001E2668" w:rsidRPr="00274855" w:rsidRDefault="001E2668" w:rsidP="001E2668">
      <w:pPr>
        <w:ind w:leftChars="-1" w:left="-2" w:firstLineChars="400" w:firstLine="870"/>
        <w:jc w:val="left"/>
        <w:rPr>
          <w:rFonts w:ascii="ＭＳ Ｐ明朝" w:eastAsia="ＭＳ Ｐ明朝" w:hAnsi="ＭＳ Ｐ明朝"/>
          <w:sz w:val="22"/>
        </w:rPr>
      </w:pPr>
    </w:p>
    <w:p w14:paraId="160B55B9" w14:textId="77777777" w:rsidR="001E2668" w:rsidRPr="00274855" w:rsidRDefault="001E2668" w:rsidP="001E2668">
      <w:pPr>
        <w:ind w:leftChars="-1" w:left="976" w:hangingChars="450" w:hanging="978"/>
        <w:jc w:val="left"/>
        <w:rPr>
          <w:rFonts w:ascii="ＭＳ Ｐ明朝" w:eastAsia="ＭＳ Ｐ明朝" w:hAnsi="ＭＳ Ｐ明朝"/>
          <w:sz w:val="22"/>
        </w:rPr>
      </w:pPr>
      <w:r w:rsidRPr="00274855">
        <w:rPr>
          <w:rFonts w:ascii="ＭＳ Ｐ明朝" w:eastAsia="ＭＳ Ｐ明朝" w:hAnsi="ＭＳ Ｐ明朝" w:hint="eastAsia"/>
          <w:sz w:val="22"/>
        </w:rPr>
        <w:t xml:space="preserve">　準会員：大会参加申込用紙により、個人で登録します。</w:t>
      </w:r>
      <w:r w:rsidRPr="00274855">
        <w:rPr>
          <w:rFonts w:ascii="ＭＳ Ｐ明朝" w:eastAsia="ＭＳ Ｐ明朝" w:hAnsi="ＭＳ Ｐ明朝" w:hint="eastAsia"/>
          <w:b/>
          <w:sz w:val="22"/>
        </w:rPr>
        <w:t>会員と同じ大会参加費、大会参加の優先資格</w:t>
      </w:r>
      <w:r w:rsidRPr="00274855">
        <w:rPr>
          <w:rFonts w:ascii="ＭＳ Ｐ明朝" w:eastAsia="ＭＳ Ｐ明朝" w:hAnsi="ＭＳ Ｐ明朝" w:hint="eastAsia"/>
          <w:sz w:val="22"/>
        </w:rPr>
        <w:t xml:space="preserve">を得られます。大会運営には不参加です。　</w:t>
      </w:r>
    </w:p>
    <w:p w14:paraId="4BE468A8" w14:textId="77777777" w:rsidR="001E2668" w:rsidRPr="00274855" w:rsidRDefault="001E2668" w:rsidP="001E2668">
      <w:pPr>
        <w:tabs>
          <w:tab w:val="center" w:pos="5488"/>
        </w:tabs>
        <w:ind w:leftChars="449" w:left="931" w:firstLine="1"/>
        <w:jc w:val="left"/>
        <w:rPr>
          <w:rFonts w:ascii="ＭＳ Ｐ明朝" w:eastAsia="ＭＳ Ｐ明朝" w:hAnsi="ＭＳ Ｐ明朝"/>
          <w:sz w:val="22"/>
        </w:rPr>
      </w:pPr>
      <w:r>
        <w:rPr>
          <w:rFonts w:ascii="ＭＳ Ｐゴシック" w:eastAsia="ＭＳ Ｐゴシック" w:hAnsi="ＭＳ Ｐゴシック" w:hint="eastAsia"/>
          <w:sz w:val="22"/>
        </w:rPr>
        <w:t xml:space="preserve">入会金５００円（初年度のみ）　</w:t>
      </w:r>
      <w:r w:rsidRPr="00D20A60">
        <w:rPr>
          <w:rFonts w:ascii="ＭＳ Ｐゴシック" w:eastAsia="ＭＳ Ｐゴシック" w:hAnsi="ＭＳ Ｐゴシック" w:hint="eastAsia"/>
          <w:sz w:val="22"/>
        </w:rPr>
        <w:t>登録費１,０００円（年間）</w:t>
      </w:r>
      <w:r w:rsidRPr="00274855">
        <w:rPr>
          <w:rFonts w:ascii="ＭＳ Ｐ明朝" w:eastAsia="ＭＳ Ｐ明朝" w:hAnsi="ＭＳ Ｐ明朝" w:hint="eastAsia"/>
          <w:sz w:val="22"/>
        </w:rPr>
        <w:t>の納入で、前期・後期ダブルス＆シングルス、前期・後期MIXダブルス、会長杯（団体戦）の最大５大会とレベルアップ交流会に会員参加費が適用されます。</w:t>
      </w:r>
    </w:p>
    <w:p w14:paraId="148FD5B1" w14:textId="77777777" w:rsidR="001E2668" w:rsidRPr="00913608" w:rsidRDefault="001E2668" w:rsidP="001E2668">
      <w:pPr>
        <w:tabs>
          <w:tab w:val="center" w:pos="5488"/>
        </w:tabs>
        <w:ind w:leftChars="449" w:left="931" w:firstLine="1"/>
        <w:jc w:val="left"/>
        <w:rPr>
          <w:rFonts w:ascii="ＭＳ Ｐゴシック" w:eastAsia="ＭＳ Ｐゴシック" w:hAnsi="ＭＳ Ｐゴシック"/>
          <w:b/>
          <w:sz w:val="22"/>
        </w:rPr>
      </w:pPr>
      <w:r w:rsidRPr="00913608">
        <w:rPr>
          <w:rFonts w:ascii="ＭＳ Ｐゴシック" w:eastAsia="ＭＳ Ｐゴシック" w:hAnsi="ＭＳ Ｐゴシック" w:hint="eastAsia"/>
          <w:b/>
          <w:sz w:val="22"/>
        </w:rPr>
        <w:t>登録は随時受付します。登録方法は、大会申込書の準会員登録覧に記載し、大会参加費と共に準会員登録費を大会当日お支払い下さい。</w:t>
      </w:r>
      <w:r>
        <w:rPr>
          <w:rFonts w:ascii="ＭＳ Ｐゴシック" w:eastAsia="ＭＳ Ｐゴシック" w:hAnsi="ＭＳ Ｐゴシック" w:hint="eastAsia"/>
          <w:b/>
          <w:sz w:val="22"/>
        </w:rPr>
        <w:t>※昨年度登録者は入会金は不要です。</w:t>
      </w:r>
    </w:p>
    <w:p w14:paraId="41F52B3F" w14:textId="1D34AD2A" w:rsidR="000870AD" w:rsidRPr="001E2668" w:rsidRDefault="000870AD" w:rsidP="001E2668">
      <w:pPr>
        <w:ind w:leftChars="-1" w:left="1749" w:hangingChars="802" w:hanging="1751"/>
        <w:jc w:val="left"/>
        <w:rPr>
          <w:rFonts w:ascii="ＭＳ ゴシック" w:eastAsia="ＭＳ ゴシック" w:hAnsi="ＭＳ ゴシック"/>
          <w:b/>
          <w:sz w:val="22"/>
        </w:rPr>
      </w:pPr>
    </w:p>
    <w:sectPr w:rsidR="000870AD" w:rsidRPr="001E2668" w:rsidSect="00C158F1">
      <w:type w:val="continuous"/>
      <w:pgSz w:w="11907" w:h="16840" w:code="9"/>
      <w:pgMar w:top="1134" w:right="851" w:bottom="851" w:left="907" w:header="851" w:footer="992" w:gutter="0"/>
      <w:cols w:space="425"/>
      <w:docGrid w:type="linesAndChars" w:linePitch="309" w:charSpace="-5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5A61E9" w14:textId="77777777" w:rsidR="00F402A2" w:rsidRDefault="00F402A2" w:rsidP="006C6BE8">
      <w:r>
        <w:separator/>
      </w:r>
    </w:p>
  </w:endnote>
  <w:endnote w:type="continuationSeparator" w:id="0">
    <w:p w14:paraId="30882EB3" w14:textId="77777777" w:rsidR="00F402A2" w:rsidRDefault="00F402A2" w:rsidP="006C6B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Roboto">
    <w:altName w:val="Arial"/>
    <w:charset w:val="00"/>
    <w:family w:val="auto"/>
    <w:pitch w:val="variable"/>
    <w:sig w:usb0="E00002FF" w:usb1="5000205B" w:usb2="00000020" w:usb3="00000000" w:csb0="0000019F" w:csb1="00000000"/>
  </w:font>
  <w:font w:name="ＭＳ Ｐ明朝">
    <w:panose1 w:val="02020600040205080304"/>
    <w:charset w:val="80"/>
    <w:family w:val="roma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BECAEE" w14:textId="77777777" w:rsidR="00F402A2" w:rsidRDefault="00F402A2" w:rsidP="006C6BE8">
      <w:r>
        <w:separator/>
      </w:r>
    </w:p>
  </w:footnote>
  <w:footnote w:type="continuationSeparator" w:id="0">
    <w:p w14:paraId="16B83DC0" w14:textId="77777777" w:rsidR="00F402A2" w:rsidRDefault="00F402A2" w:rsidP="006C6B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85A1D"/>
    <w:multiLevelType w:val="hybridMultilevel"/>
    <w:tmpl w:val="D5223ACE"/>
    <w:lvl w:ilvl="0" w:tplc="CBE80212">
      <w:start w:val="1"/>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5FB7FA6"/>
    <w:multiLevelType w:val="hybridMultilevel"/>
    <w:tmpl w:val="B3066798"/>
    <w:lvl w:ilvl="0" w:tplc="796232FE">
      <w:start w:val="8"/>
      <w:numFmt w:val="bullet"/>
      <w:lvlText w:val="・"/>
      <w:lvlJc w:val="left"/>
      <w:pPr>
        <w:tabs>
          <w:tab w:val="num" w:pos="1922"/>
        </w:tabs>
        <w:ind w:left="1922"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2402"/>
        </w:tabs>
        <w:ind w:left="2402" w:hanging="420"/>
      </w:pPr>
      <w:rPr>
        <w:rFonts w:ascii="Wingdings" w:hAnsi="Wingdings" w:hint="default"/>
      </w:rPr>
    </w:lvl>
    <w:lvl w:ilvl="2" w:tplc="0409000D" w:tentative="1">
      <w:start w:val="1"/>
      <w:numFmt w:val="bullet"/>
      <w:lvlText w:val=""/>
      <w:lvlJc w:val="left"/>
      <w:pPr>
        <w:tabs>
          <w:tab w:val="num" w:pos="2822"/>
        </w:tabs>
        <w:ind w:left="2822" w:hanging="420"/>
      </w:pPr>
      <w:rPr>
        <w:rFonts w:ascii="Wingdings" w:hAnsi="Wingdings" w:hint="default"/>
      </w:rPr>
    </w:lvl>
    <w:lvl w:ilvl="3" w:tplc="04090001" w:tentative="1">
      <w:start w:val="1"/>
      <w:numFmt w:val="bullet"/>
      <w:lvlText w:val=""/>
      <w:lvlJc w:val="left"/>
      <w:pPr>
        <w:tabs>
          <w:tab w:val="num" w:pos="3242"/>
        </w:tabs>
        <w:ind w:left="3242" w:hanging="420"/>
      </w:pPr>
      <w:rPr>
        <w:rFonts w:ascii="Wingdings" w:hAnsi="Wingdings" w:hint="default"/>
      </w:rPr>
    </w:lvl>
    <w:lvl w:ilvl="4" w:tplc="0409000B" w:tentative="1">
      <w:start w:val="1"/>
      <w:numFmt w:val="bullet"/>
      <w:lvlText w:val=""/>
      <w:lvlJc w:val="left"/>
      <w:pPr>
        <w:tabs>
          <w:tab w:val="num" w:pos="3662"/>
        </w:tabs>
        <w:ind w:left="3662" w:hanging="420"/>
      </w:pPr>
      <w:rPr>
        <w:rFonts w:ascii="Wingdings" w:hAnsi="Wingdings" w:hint="default"/>
      </w:rPr>
    </w:lvl>
    <w:lvl w:ilvl="5" w:tplc="0409000D" w:tentative="1">
      <w:start w:val="1"/>
      <w:numFmt w:val="bullet"/>
      <w:lvlText w:val=""/>
      <w:lvlJc w:val="left"/>
      <w:pPr>
        <w:tabs>
          <w:tab w:val="num" w:pos="4082"/>
        </w:tabs>
        <w:ind w:left="4082" w:hanging="420"/>
      </w:pPr>
      <w:rPr>
        <w:rFonts w:ascii="Wingdings" w:hAnsi="Wingdings" w:hint="default"/>
      </w:rPr>
    </w:lvl>
    <w:lvl w:ilvl="6" w:tplc="04090001" w:tentative="1">
      <w:start w:val="1"/>
      <w:numFmt w:val="bullet"/>
      <w:lvlText w:val=""/>
      <w:lvlJc w:val="left"/>
      <w:pPr>
        <w:tabs>
          <w:tab w:val="num" w:pos="4502"/>
        </w:tabs>
        <w:ind w:left="4502" w:hanging="420"/>
      </w:pPr>
      <w:rPr>
        <w:rFonts w:ascii="Wingdings" w:hAnsi="Wingdings" w:hint="default"/>
      </w:rPr>
    </w:lvl>
    <w:lvl w:ilvl="7" w:tplc="0409000B" w:tentative="1">
      <w:start w:val="1"/>
      <w:numFmt w:val="bullet"/>
      <w:lvlText w:val=""/>
      <w:lvlJc w:val="left"/>
      <w:pPr>
        <w:tabs>
          <w:tab w:val="num" w:pos="4922"/>
        </w:tabs>
        <w:ind w:left="4922" w:hanging="420"/>
      </w:pPr>
      <w:rPr>
        <w:rFonts w:ascii="Wingdings" w:hAnsi="Wingdings" w:hint="default"/>
      </w:rPr>
    </w:lvl>
    <w:lvl w:ilvl="8" w:tplc="0409000D" w:tentative="1">
      <w:start w:val="1"/>
      <w:numFmt w:val="bullet"/>
      <w:lvlText w:val=""/>
      <w:lvlJc w:val="left"/>
      <w:pPr>
        <w:tabs>
          <w:tab w:val="num" w:pos="5342"/>
        </w:tabs>
        <w:ind w:left="5342" w:hanging="420"/>
      </w:pPr>
      <w:rPr>
        <w:rFonts w:ascii="Wingdings" w:hAnsi="Wingdings" w:hint="default"/>
      </w:rPr>
    </w:lvl>
  </w:abstractNum>
  <w:abstractNum w:abstractNumId="2" w15:restartNumberingAfterBreak="0">
    <w:nsid w:val="42422465"/>
    <w:multiLevelType w:val="hybridMultilevel"/>
    <w:tmpl w:val="982663BC"/>
    <w:lvl w:ilvl="0" w:tplc="B3D690F8">
      <w:start w:val="3"/>
      <w:numFmt w:val="bullet"/>
      <w:lvlText w:val="※"/>
      <w:lvlJc w:val="left"/>
      <w:pPr>
        <w:tabs>
          <w:tab w:val="num" w:pos="2040"/>
        </w:tabs>
        <w:ind w:left="2040" w:hanging="360"/>
      </w:pPr>
      <w:rPr>
        <w:rFonts w:ascii="ＭＳ 明朝" w:eastAsia="ＭＳ 明朝" w:hAnsi="ＭＳ 明朝" w:cs="Times New Roman" w:hint="eastAsia"/>
        <w:lang w:val="en-US"/>
      </w:rPr>
    </w:lvl>
    <w:lvl w:ilvl="1" w:tplc="0409000B">
      <w:start w:val="1"/>
      <w:numFmt w:val="bullet"/>
      <w:lvlText w:val=""/>
      <w:lvlJc w:val="left"/>
      <w:pPr>
        <w:tabs>
          <w:tab w:val="num" w:pos="2520"/>
        </w:tabs>
        <w:ind w:left="2520" w:hanging="420"/>
      </w:pPr>
      <w:rPr>
        <w:rFonts w:ascii="Wingdings" w:hAnsi="Wingdings" w:hint="default"/>
      </w:rPr>
    </w:lvl>
    <w:lvl w:ilvl="2" w:tplc="0409000D" w:tentative="1">
      <w:start w:val="1"/>
      <w:numFmt w:val="bullet"/>
      <w:lvlText w:val=""/>
      <w:lvlJc w:val="left"/>
      <w:pPr>
        <w:tabs>
          <w:tab w:val="num" w:pos="2940"/>
        </w:tabs>
        <w:ind w:left="2940" w:hanging="420"/>
      </w:pPr>
      <w:rPr>
        <w:rFonts w:ascii="Wingdings" w:hAnsi="Wingdings" w:hint="default"/>
      </w:rPr>
    </w:lvl>
    <w:lvl w:ilvl="3" w:tplc="04090001" w:tentative="1">
      <w:start w:val="1"/>
      <w:numFmt w:val="bullet"/>
      <w:lvlText w:val=""/>
      <w:lvlJc w:val="left"/>
      <w:pPr>
        <w:tabs>
          <w:tab w:val="num" w:pos="3360"/>
        </w:tabs>
        <w:ind w:left="3360" w:hanging="420"/>
      </w:pPr>
      <w:rPr>
        <w:rFonts w:ascii="Wingdings" w:hAnsi="Wingdings" w:hint="default"/>
      </w:rPr>
    </w:lvl>
    <w:lvl w:ilvl="4" w:tplc="0409000B" w:tentative="1">
      <w:start w:val="1"/>
      <w:numFmt w:val="bullet"/>
      <w:lvlText w:val=""/>
      <w:lvlJc w:val="left"/>
      <w:pPr>
        <w:tabs>
          <w:tab w:val="num" w:pos="3780"/>
        </w:tabs>
        <w:ind w:left="3780" w:hanging="420"/>
      </w:pPr>
      <w:rPr>
        <w:rFonts w:ascii="Wingdings" w:hAnsi="Wingdings" w:hint="default"/>
      </w:rPr>
    </w:lvl>
    <w:lvl w:ilvl="5" w:tplc="0409000D" w:tentative="1">
      <w:start w:val="1"/>
      <w:numFmt w:val="bullet"/>
      <w:lvlText w:val=""/>
      <w:lvlJc w:val="left"/>
      <w:pPr>
        <w:tabs>
          <w:tab w:val="num" w:pos="4200"/>
        </w:tabs>
        <w:ind w:left="4200" w:hanging="420"/>
      </w:pPr>
      <w:rPr>
        <w:rFonts w:ascii="Wingdings" w:hAnsi="Wingdings" w:hint="default"/>
      </w:rPr>
    </w:lvl>
    <w:lvl w:ilvl="6" w:tplc="04090001" w:tentative="1">
      <w:start w:val="1"/>
      <w:numFmt w:val="bullet"/>
      <w:lvlText w:val=""/>
      <w:lvlJc w:val="left"/>
      <w:pPr>
        <w:tabs>
          <w:tab w:val="num" w:pos="4620"/>
        </w:tabs>
        <w:ind w:left="4620" w:hanging="420"/>
      </w:pPr>
      <w:rPr>
        <w:rFonts w:ascii="Wingdings" w:hAnsi="Wingdings" w:hint="default"/>
      </w:rPr>
    </w:lvl>
    <w:lvl w:ilvl="7" w:tplc="0409000B" w:tentative="1">
      <w:start w:val="1"/>
      <w:numFmt w:val="bullet"/>
      <w:lvlText w:val=""/>
      <w:lvlJc w:val="left"/>
      <w:pPr>
        <w:tabs>
          <w:tab w:val="num" w:pos="5040"/>
        </w:tabs>
        <w:ind w:left="5040" w:hanging="420"/>
      </w:pPr>
      <w:rPr>
        <w:rFonts w:ascii="Wingdings" w:hAnsi="Wingdings" w:hint="default"/>
      </w:rPr>
    </w:lvl>
    <w:lvl w:ilvl="8" w:tplc="0409000D" w:tentative="1">
      <w:start w:val="1"/>
      <w:numFmt w:val="bullet"/>
      <w:lvlText w:val=""/>
      <w:lvlJc w:val="left"/>
      <w:pPr>
        <w:tabs>
          <w:tab w:val="num" w:pos="5460"/>
        </w:tabs>
        <w:ind w:left="5460" w:hanging="420"/>
      </w:pPr>
      <w:rPr>
        <w:rFonts w:ascii="Wingdings" w:hAnsi="Wingdings" w:hint="default"/>
      </w:rPr>
    </w:lvl>
  </w:abstractNum>
  <w:abstractNum w:abstractNumId="3" w15:restartNumberingAfterBreak="0">
    <w:nsid w:val="523F0A63"/>
    <w:multiLevelType w:val="hybridMultilevel"/>
    <w:tmpl w:val="39641B78"/>
    <w:lvl w:ilvl="0" w:tplc="E0D83AA4">
      <w:start w:val="7"/>
      <w:numFmt w:val="bullet"/>
      <w:lvlText w:val="・"/>
      <w:lvlJc w:val="left"/>
      <w:pPr>
        <w:tabs>
          <w:tab w:val="num" w:pos="2040"/>
        </w:tabs>
        <w:ind w:left="2040" w:hanging="360"/>
      </w:pPr>
      <w:rPr>
        <w:rFonts w:ascii="MS UI Gothic" w:eastAsia="MS UI Gothic" w:hAnsi="MS UI Gothic" w:cs="Times New Roman" w:hint="eastAsia"/>
      </w:rPr>
    </w:lvl>
    <w:lvl w:ilvl="1" w:tplc="0409000B" w:tentative="1">
      <w:start w:val="1"/>
      <w:numFmt w:val="bullet"/>
      <w:lvlText w:val=""/>
      <w:lvlJc w:val="left"/>
      <w:pPr>
        <w:tabs>
          <w:tab w:val="num" w:pos="2520"/>
        </w:tabs>
        <w:ind w:left="2520" w:hanging="420"/>
      </w:pPr>
      <w:rPr>
        <w:rFonts w:ascii="Wingdings" w:hAnsi="Wingdings" w:hint="default"/>
      </w:rPr>
    </w:lvl>
    <w:lvl w:ilvl="2" w:tplc="0409000D" w:tentative="1">
      <w:start w:val="1"/>
      <w:numFmt w:val="bullet"/>
      <w:lvlText w:val=""/>
      <w:lvlJc w:val="left"/>
      <w:pPr>
        <w:tabs>
          <w:tab w:val="num" w:pos="2940"/>
        </w:tabs>
        <w:ind w:left="2940" w:hanging="420"/>
      </w:pPr>
      <w:rPr>
        <w:rFonts w:ascii="Wingdings" w:hAnsi="Wingdings" w:hint="default"/>
      </w:rPr>
    </w:lvl>
    <w:lvl w:ilvl="3" w:tplc="04090001" w:tentative="1">
      <w:start w:val="1"/>
      <w:numFmt w:val="bullet"/>
      <w:lvlText w:val=""/>
      <w:lvlJc w:val="left"/>
      <w:pPr>
        <w:tabs>
          <w:tab w:val="num" w:pos="3360"/>
        </w:tabs>
        <w:ind w:left="3360" w:hanging="420"/>
      </w:pPr>
      <w:rPr>
        <w:rFonts w:ascii="Wingdings" w:hAnsi="Wingdings" w:hint="default"/>
      </w:rPr>
    </w:lvl>
    <w:lvl w:ilvl="4" w:tplc="0409000B" w:tentative="1">
      <w:start w:val="1"/>
      <w:numFmt w:val="bullet"/>
      <w:lvlText w:val=""/>
      <w:lvlJc w:val="left"/>
      <w:pPr>
        <w:tabs>
          <w:tab w:val="num" w:pos="3780"/>
        </w:tabs>
        <w:ind w:left="3780" w:hanging="420"/>
      </w:pPr>
      <w:rPr>
        <w:rFonts w:ascii="Wingdings" w:hAnsi="Wingdings" w:hint="default"/>
      </w:rPr>
    </w:lvl>
    <w:lvl w:ilvl="5" w:tplc="0409000D" w:tentative="1">
      <w:start w:val="1"/>
      <w:numFmt w:val="bullet"/>
      <w:lvlText w:val=""/>
      <w:lvlJc w:val="left"/>
      <w:pPr>
        <w:tabs>
          <w:tab w:val="num" w:pos="4200"/>
        </w:tabs>
        <w:ind w:left="4200" w:hanging="420"/>
      </w:pPr>
      <w:rPr>
        <w:rFonts w:ascii="Wingdings" w:hAnsi="Wingdings" w:hint="default"/>
      </w:rPr>
    </w:lvl>
    <w:lvl w:ilvl="6" w:tplc="04090001" w:tentative="1">
      <w:start w:val="1"/>
      <w:numFmt w:val="bullet"/>
      <w:lvlText w:val=""/>
      <w:lvlJc w:val="left"/>
      <w:pPr>
        <w:tabs>
          <w:tab w:val="num" w:pos="4620"/>
        </w:tabs>
        <w:ind w:left="4620" w:hanging="420"/>
      </w:pPr>
      <w:rPr>
        <w:rFonts w:ascii="Wingdings" w:hAnsi="Wingdings" w:hint="default"/>
      </w:rPr>
    </w:lvl>
    <w:lvl w:ilvl="7" w:tplc="0409000B" w:tentative="1">
      <w:start w:val="1"/>
      <w:numFmt w:val="bullet"/>
      <w:lvlText w:val=""/>
      <w:lvlJc w:val="left"/>
      <w:pPr>
        <w:tabs>
          <w:tab w:val="num" w:pos="5040"/>
        </w:tabs>
        <w:ind w:left="5040" w:hanging="420"/>
      </w:pPr>
      <w:rPr>
        <w:rFonts w:ascii="Wingdings" w:hAnsi="Wingdings" w:hint="default"/>
      </w:rPr>
    </w:lvl>
    <w:lvl w:ilvl="8" w:tplc="0409000D" w:tentative="1">
      <w:start w:val="1"/>
      <w:numFmt w:val="bullet"/>
      <w:lvlText w:val=""/>
      <w:lvlJc w:val="left"/>
      <w:pPr>
        <w:tabs>
          <w:tab w:val="num" w:pos="5460"/>
        </w:tabs>
        <w:ind w:left="5460" w:hanging="420"/>
      </w:pPr>
      <w:rPr>
        <w:rFonts w:ascii="Wingdings" w:hAnsi="Wingdings" w:hint="default"/>
      </w:rPr>
    </w:lvl>
  </w:abstractNum>
  <w:abstractNum w:abstractNumId="4" w15:restartNumberingAfterBreak="0">
    <w:nsid w:val="526E7CDF"/>
    <w:multiLevelType w:val="hybridMultilevel"/>
    <w:tmpl w:val="26560F36"/>
    <w:lvl w:ilvl="0" w:tplc="085E8328">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393384965">
    <w:abstractNumId w:val="2"/>
  </w:num>
  <w:num w:numId="2" w16cid:durableId="1005322633">
    <w:abstractNumId w:val="4"/>
  </w:num>
  <w:num w:numId="3" w16cid:durableId="629046637">
    <w:abstractNumId w:val="3"/>
  </w:num>
  <w:num w:numId="4" w16cid:durableId="184832672">
    <w:abstractNumId w:val="0"/>
  </w:num>
  <w:num w:numId="5" w16cid:durableId="1066982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7"/>
  <w:drawingGridVerticalSpacing w:val="309"/>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B46"/>
    <w:rsid w:val="0000620B"/>
    <w:rsid w:val="0000753E"/>
    <w:rsid w:val="000159F4"/>
    <w:rsid w:val="000351B2"/>
    <w:rsid w:val="0004188D"/>
    <w:rsid w:val="00082D37"/>
    <w:rsid w:val="000870AD"/>
    <w:rsid w:val="000874AB"/>
    <w:rsid w:val="000A4416"/>
    <w:rsid w:val="000A5D36"/>
    <w:rsid w:val="000C045E"/>
    <w:rsid w:val="000C28B6"/>
    <w:rsid w:val="000C2B91"/>
    <w:rsid w:val="000D28FB"/>
    <w:rsid w:val="00114F0F"/>
    <w:rsid w:val="00115C51"/>
    <w:rsid w:val="00115F1F"/>
    <w:rsid w:val="00121625"/>
    <w:rsid w:val="0015270C"/>
    <w:rsid w:val="001606E0"/>
    <w:rsid w:val="0016298E"/>
    <w:rsid w:val="0017407D"/>
    <w:rsid w:val="001876CF"/>
    <w:rsid w:val="001A4607"/>
    <w:rsid w:val="001B1C27"/>
    <w:rsid w:val="001B3263"/>
    <w:rsid w:val="001C7C9F"/>
    <w:rsid w:val="001D3E37"/>
    <w:rsid w:val="001D7CF0"/>
    <w:rsid w:val="001E2668"/>
    <w:rsid w:val="001F4C07"/>
    <w:rsid w:val="001F6431"/>
    <w:rsid w:val="002530DB"/>
    <w:rsid w:val="002615ED"/>
    <w:rsid w:val="0027198F"/>
    <w:rsid w:val="0027794E"/>
    <w:rsid w:val="002966DF"/>
    <w:rsid w:val="002A0FE9"/>
    <w:rsid w:val="002A535E"/>
    <w:rsid w:val="002C5BD0"/>
    <w:rsid w:val="002E7499"/>
    <w:rsid w:val="002F1B06"/>
    <w:rsid w:val="00312F61"/>
    <w:rsid w:val="00366D03"/>
    <w:rsid w:val="00371A3A"/>
    <w:rsid w:val="00396791"/>
    <w:rsid w:val="003E0961"/>
    <w:rsid w:val="003E24D9"/>
    <w:rsid w:val="00402E01"/>
    <w:rsid w:val="00421A4E"/>
    <w:rsid w:val="00434D82"/>
    <w:rsid w:val="00444F03"/>
    <w:rsid w:val="00451D68"/>
    <w:rsid w:val="004720E6"/>
    <w:rsid w:val="00482AC7"/>
    <w:rsid w:val="004A22DC"/>
    <w:rsid w:val="004A2B46"/>
    <w:rsid w:val="004B0DAF"/>
    <w:rsid w:val="004C6DE2"/>
    <w:rsid w:val="004E0F95"/>
    <w:rsid w:val="004F288B"/>
    <w:rsid w:val="00513BBA"/>
    <w:rsid w:val="00517509"/>
    <w:rsid w:val="00542365"/>
    <w:rsid w:val="00562862"/>
    <w:rsid w:val="005930C2"/>
    <w:rsid w:val="005A332E"/>
    <w:rsid w:val="005E6559"/>
    <w:rsid w:val="005F5788"/>
    <w:rsid w:val="00624EED"/>
    <w:rsid w:val="006517B7"/>
    <w:rsid w:val="00670B6F"/>
    <w:rsid w:val="00674EC0"/>
    <w:rsid w:val="00675C61"/>
    <w:rsid w:val="006861CC"/>
    <w:rsid w:val="00690A1B"/>
    <w:rsid w:val="00691710"/>
    <w:rsid w:val="006C2D1A"/>
    <w:rsid w:val="006C6BE8"/>
    <w:rsid w:val="006E0F59"/>
    <w:rsid w:val="006E13BA"/>
    <w:rsid w:val="006E4DBC"/>
    <w:rsid w:val="006F7C82"/>
    <w:rsid w:val="007003D5"/>
    <w:rsid w:val="00710001"/>
    <w:rsid w:val="00710260"/>
    <w:rsid w:val="00715606"/>
    <w:rsid w:val="007202F5"/>
    <w:rsid w:val="00720552"/>
    <w:rsid w:val="00727215"/>
    <w:rsid w:val="007304C6"/>
    <w:rsid w:val="00751826"/>
    <w:rsid w:val="00793554"/>
    <w:rsid w:val="007961D3"/>
    <w:rsid w:val="007C3856"/>
    <w:rsid w:val="007C68DC"/>
    <w:rsid w:val="007D5803"/>
    <w:rsid w:val="007E3EA5"/>
    <w:rsid w:val="007E50D3"/>
    <w:rsid w:val="008113AA"/>
    <w:rsid w:val="00811CBA"/>
    <w:rsid w:val="00820095"/>
    <w:rsid w:val="008273E6"/>
    <w:rsid w:val="0083654A"/>
    <w:rsid w:val="00843B0F"/>
    <w:rsid w:val="00884A23"/>
    <w:rsid w:val="00885779"/>
    <w:rsid w:val="00892C1D"/>
    <w:rsid w:val="008B061A"/>
    <w:rsid w:val="008C3BB9"/>
    <w:rsid w:val="008C55D8"/>
    <w:rsid w:val="008E4F0B"/>
    <w:rsid w:val="008F10B6"/>
    <w:rsid w:val="00910EBC"/>
    <w:rsid w:val="009208A3"/>
    <w:rsid w:val="00922FDF"/>
    <w:rsid w:val="00937FA6"/>
    <w:rsid w:val="00955F51"/>
    <w:rsid w:val="009614B0"/>
    <w:rsid w:val="00964A26"/>
    <w:rsid w:val="009670CF"/>
    <w:rsid w:val="00985EE5"/>
    <w:rsid w:val="00991186"/>
    <w:rsid w:val="009A0B89"/>
    <w:rsid w:val="009A1E03"/>
    <w:rsid w:val="009C1B98"/>
    <w:rsid w:val="009C2BB6"/>
    <w:rsid w:val="009E05BA"/>
    <w:rsid w:val="009E1E71"/>
    <w:rsid w:val="00A1423E"/>
    <w:rsid w:val="00A1783F"/>
    <w:rsid w:val="00A20B28"/>
    <w:rsid w:val="00A3547E"/>
    <w:rsid w:val="00A534A1"/>
    <w:rsid w:val="00A53B02"/>
    <w:rsid w:val="00A55735"/>
    <w:rsid w:val="00A6527C"/>
    <w:rsid w:val="00A801AB"/>
    <w:rsid w:val="00A83050"/>
    <w:rsid w:val="00A84D9C"/>
    <w:rsid w:val="00AA4234"/>
    <w:rsid w:val="00AB2CAF"/>
    <w:rsid w:val="00AC707E"/>
    <w:rsid w:val="00AC7B46"/>
    <w:rsid w:val="00AF1CB6"/>
    <w:rsid w:val="00AF7FE4"/>
    <w:rsid w:val="00B00140"/>
    <w:rsid w:val="00B272E8"/>
    <w:rsid w:val="00B418D7"/>
    <w:rsid w:val="00B42B82"/>
    <w:rsid w:val="00B6419C"/>
    <w:rsid w:val="00BB13F8"/>
    <w:rsid w:val="00BB1D33"/>
    <w:rsid w:val="00BC20F6"/>
    <w:rsid w:val="00BD1D8D"/>
    <w:rsid w:val="00BF138B"/>
    <w:rsid w:val="00C11961"/>
    <w:rsid w:val="00C158F1"/>
    <w:rsid w:val="00C177C4"/>
    <w:rsid w:val="00C2718C"/>
    <w:rsid w:val="00C273C7"/>
    <w:rsid w:val="00C4020F"/>
    <w:rsid w:val="00C53430"/>
    <w:rsid w:val="00C552AA"/>
    <w:rsid w:val="00C567E3"/>
    <w:rsid w:val="00CA05F9"/>
    <w:rsid w:val="00CA3FA6"/>
    <w:rsid w:val="00CB3DE9"/>
    <w:rsid w:val="00CC01CB"/>
    <w:rsid w:val="00CC2FF9"/>
    <w:rsid w:val="00CC673B"/>
    <w:rsid w:val="00CE025C"/>
    <w:rsid w:val="00CF0824"/>
    <w:rsid w:val="00D24A68"/>
    <w:rsid w:val="00D609E3"/>
    <w:rsid w:val="00D71925"/>
    <w:rsid w:val="00D753FB"/>
    <w:rsid w:val="00D87754"/>
    <w:rsid w:val="00D907DC"/>
    <w:rsid w:val="00DA78D2"/>
    <w:rsid w:val="00DB2AFC"/>
    <w:rsid w:val="00DC6295"/>
    <w:rsid w:val="00DD0A78"/>
    <w:rsid w:val="00DF0FDE"/>
    <w:rsid w:val="00DF152B"/>
    <w:rsid w:val="00E23ACF"/>
    <w:rsid w:val="00E2711F"/>
    <w:rsid w:val="00E379E7"/>
    <w:rsid w:val="00E81699"/>
    <w:rsid w:val="00E90583"/>
    <w:rsid w:val="00E937A0"/>
    <w:rsid w:val="00E94ACF"/>
    <w:rsid w:val="00EC3FFF"/>
    <w:rsid w:val="00EC4253"/>
    <w:rsid w:val="00EC48C2"/>
    <w:rsid w:val="00ED34DF"/>
    <w:rsid w:val="00ED5249"/>
    <w:rsid w:val="00EE1054"/>
    <w:rsid w:val="00EE4D13"/>
    <w:rsid w:val="00EF7B68"/>
    <w:rsid w:val="00F370EE"/>
    <w:rsid w:val="00F402A2"/>
    <w:rsid w:val="00F62DBA"/>
    <w:rsid w:val="00F67AFE"/>
    <w:rsid w:val="00F7527A"/>
    <w:rsid w:val="00F873A1"/>
    <w:rsid w:val="00F91A70"/>
    <w:rsid w:val="00FB382E"/>
    <w:rsid w:val="00FB635D"/>
    <w:rsid w:val="00FD044E"/>
    <w:rsid w:val="00FD0AE6"/>
    <w:rsid w:val="00FE41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723C4A6"/>
  <w15:chartTrackingRefBased/>
  <w15:docId w15:val="{A0E9A0BF-16EF-4680-8F80-4B88EF534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rFonts w:ascii="MS UI Gothic" w:eastAsia="MS UI Gothic" w:hAnsi="MS UI Gothic"/>
    </w:rPr>
  </w:style>
  <w:style w:type="paragraph" w:styleId="a4">
    <w:name w:val="Balloon Text"/>
    <w:basedOn w:val="a"/>
    <w:semiHidden/>
    <w:rsid w:val="003E24D9"/>
    <w:rPr>
      <w:rFonts w:ascii="Arial" w:eastAsia="ＭＳ ゴシック" w:hAnsi="Arial"/>
      <w:sz w:val="18"/>
      <w:szCs w:val="18"/>
    </w:rPr>
  </w:style>
  <w:style w:type="paragraph" w:styleId="a5">
    <w:name w:val="Salutation"/>
    <w:basedOn w:val="a"/>
    <w:next w:val="a"/>
    <w:rsid w:val="004A22DC"/>
    <w:rPr>
      <w:rFonts w:ascii="MS UI Gothic" w:eastAsia="MS UI Gothic" w:hAnsi="MS UI Gothic"/>
      <w:bCs/>
      <w:sz w:val="24"/>
    </w:rPr>
  </w:style>
  <w:style w:type="paragraph" w:styleId="a6">
    <w:name w:val="Closing"/>
    <w:basedOn w:val="a"/>
    <w:rsid w:val="004A22DC"/>
    <w:pPr>
      <w:jc w:val="right"/>
    </w:pPr>
    <w:rPr>
      <w:rFonts w:ascii="MS UI Gothic" w:eastAsia="MS UI Gothic" w:hAnsi="MS UI Gothic"/>
      <w:bCs/>
      <w:sz w:val="24"/>
    </w:rPr>
  </w:style>
  <w:style w:type="paragraph" w:styleId="a7">
    <w:name w:val="Note Heading"/>
    <w:basedOn w:val="a"/>
    <w:next w:val="a"/>
    <w:rsid w:val="008E4F0B"/>
    <w:pPr>
      <w:jc w:val="center"/>
    </w:pPr>
    <w:rPr>
      <w:rFonts w:ascii="MS UI Gothic" w:eastAsia="MS UI Gothic" w:hAnsi="MS UI Gothic"/>
      <w:b/>
      <w:bCs/>
      <w:sz w:val="28"/>
    </w:rPr>
  </w:style>
  <w:style w:type="table" w:styleId="a8">
    <w:name w:val="Table Grid"/>
    <w:basedOn w:val="a1"/>
    <w:rsid w:val="00EC425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rsid w:val="00C4020F"/>
    <w:rPr>
      <w:color w:val="0000FF"/>
      <w:u w:val="single"/>
    </w:rPr>
  </w:style>
  <w:style w:type="paragraph" w:styleId="Web">
    <w:name w:val="Normal (Web)"/>
    <w:basedOn w:val="a"/>
    <w:uiPriority w:val="99"/>
    <w:unhideWhenUsed/>
    <w:rsid w:val="008113AA"/>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a">
    <w:name w:val="header"/>
    <w:basedOn w:val="a"/>
    <w:link w:val="ab"/>
    <w:rsid w:val="006C6BE8"/>
    <w:pPr>
      <w:tabs>
        <w:tab w:val="center" w:pos="4252"/>
        <w:tab w:val="right" w:pos="8504"/>
      </w:tabs>
      <w:snapToGrid w:val="0"/>
    </w:pPr>
  </w:style>
  <w:style w:type="character" w:customStyle="1" w:styleId="ab">
    <w:name w:val="ヘッダー (文字)"/>
    <w:link w:val="aa"/>
    <w:rsid w:val="006C6BE8"/>
    <w:rPr>
      <w:kern w:val="2"/>
      <w:sz w:val="21"/>
      <w:szCs w:val="24"/>
    </w:rPr>
  </w:style>
  <w:style w:type="paragraph" w:styleId="ac">
    <w:name w:val="footer"/>
    <w:basedOn w:val="a"/>
    <w:link w:val="ad"/>
    <w:rsid w:val="006C6BE8"/>
    <w:pPr>
      <w:tabs>
        <w:tab w:val="center" w:pos="4252"/>
        <w:tab w:val="right" w:pos="8504"/>
      </w:tabs>
      <w:snapToGrid w:val="0"/>
    </w:pPr>
  </w:style>
  <w:style w:type="character" w:customStyle="1" w:styleId="ad">
    <w:name w:val="フッター (文字)"/>
    <w:link w:val="ac"/>
    <w:rsid w:val="006C6BE8"/>
    <w:rPr>
      <w:kern w:val="2"/>
      <w:sz w:val="21"/>
      <w:szCs w:val="24"/>
    </w:rPr>
  </w:style>
  <w:style w:type="character" w:styleId="ae">
    <w:name w:val="Unresolved Mention"/>
    <w:basedOn w:val="a0"/>
    <w:uiPriority w:val="99"/>
    <w:semiHidden/>
    <w:unhideWhenUsed/>
    <w:rsid w:val="00D609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041486">
      <w:bodyDiv w:val="1"/>
      <w:marLeft w:val="0"/>
      <w:marRight w:val="0"/>
      <w:marTop w:val="0"/>
      <w:marBottom w:val="0"/>
      <w:divBdr>
        <w:top w:val="none" w:sz="0" w:space="0" w:color="auto"/>
        <w:left w:val="none" w:sz="0" w:space="0" w:color="auto"/>
        <w:bottom w:val="none" w:sz="0" w:space="0" w:color="auto"/>
        <w:right w:val="none" w:sz="0" w:space="0" w:color="auto"/>
      </w:divBdr>
      <w:divsChild>
        <w:div w:id="1659965668">
          <w:marLeft w:val="0"/>
          <w:marRight w:val="0"/>
          <w:marTop w:val="0"/>
          <w:marBottom w:val="0"/>
          <w:divBdr>
            <w:top w:val="none" w:sz="0" w:space="0" w:color="auto"/>
            <w:left w:val="none" w:sz="0" w:space="0" w:color="auto"/>
            <w:bottom w:val="none" w:sz="0" w:space="0" w:color="auto"/>
            <w:right w:val="none" w:sz="0" w:space="0" w:color="auto"/>
          </w:divBdr>
          <w:divsChild>
            <w:div w:id="1459449266">
              <w:marLeft w:val="0"/>
              <w:marRight w:val="0"/>
              <w:marTop w:val="0"/>
              <w:marBottom w:val="0"/>
              <w:divBdr>
                <w:top w:val="none" w:sz="0" w:space="0" w:color="auto"/>
                <w:left w:val="none" w:sz="0" w:space="0" w:color="auto"/>
                <w:bottom w:val="none" w:sz="0" w:space="0" w:color="auto"/>
                <w:right w:val="none" w:sz="0" w:space="0" w:color="auto"/>
              </w:divBdr>
              <w:divsChild>
                <w:div w:id="1709255295">
                  <w:marLeft w:val="0"/>
                  <w:marRight w:val="0"/>
                  <w:marTop w:val="0"/>
                  <w:marBottom w:val="0"/>
                  <w:divBdr>
                    <w:top w:val="none" w:sz="0" w:space="0" w:color="auto"/>
                    <w:left w:val="none" w:sz="0" w:space="0" w:color="auto"/>
                    <w:bottom w:val="none" w:sz="0" w:space="0" w:color="auto"/>
                    <w:right w:val="none" w:sz="0" w:space="0" w:color="auto"/>
                  </w:divBdr>
                  <w:divsChild>
                    <w:div w:id="346366517">
                      <w:marLeft w:val="0"/>
                      <w:marRight w:val="0"/>
                      <w:marTop w:val="0"/>
                      <w:marBottom w:val="0"/>
                      <w:divBdr>
                        <w:top w:val="none" w:sz="0" w:space="0" w:color="auto"/>
                        <w:left w:val="none" w:sz="0" w:space="0" w:color="auto"/>
                        <w:bottom w:val="none" w:sz="0" w:space="0" w:color="auto"/>
                        <w:right w:val="none" w:sz="0" w:space="0" w:color="auto"/>
                      </w:divBdr>
                      <w:divsChild>
                        <w:div w:id="1498689086">
                          <w:marLeft w:val="0"/>
                          <w:marRight w:val="0"/>
                          <w:marTop w:val="0"/>
                          <w:marBottom w:val="0"/>
                          <w:divBdr>
                            <w:top w:val="none" w:sz="0" w:space="0" w:color="auto"/>
                            <w:left w:val="none" w:sz="0" w:space="0" w:color="auto"/>
                            <w:bottom w:val="none" w:sz="0" w:space="0" w:color="auto"/>
                            <w:right w:val="none" w:sz="0" w:space="0" w:color="auto"/>
                          </w:divBdr>
                          <w:divsChild>
                            <w:div w:id="1676617323">
                              <w:marLeft w:val="0"/>
                              <w:marRight w:val="0"/>
                              <w:marTop w:val="0"/>
                              <w:marBottom w:val="0"/>
                              <w:divBdr>
                                <w:top w:val="none" w:sz="0" w:space="0" w:color="auto"/>
                                <w:left w:val="none" w:sz="0" w:space="0" w:color="auto"/>
                                <w:bottom w:val="none" w:sz="0" w:space="0" w:color="auto"/>
                                <w:right w:val="none" w:sz="0" w:space="0" w:color="auto"/>
                              </w:divBdr>
                              <w:divsChild>
                                <w:div w:id="1627076698">
                                  <w:marLeft w:val="0"/>
                                  <w:marRight w:val="0"/>
                                  <w:marTop w:val="0"/>
                                  <w:marBottom w:val="0"/>
                                  <w:divBdr>
                                    <w:top w:val="none" w:sz="0" w:space="0" w:color="auto"/>
                                    <w:left w:val="none" w:sz="0" w:space="0" w:color="auto"/>
                                    <w:bottom w:val="none" w:sz="0" w:space="0" w:color="auto"/>
                                    <w:right w:val="none" w:sz="0" w:space="0" w:color="auto"/>
                                  </w:divBdr>
                                  <w:divsChild>
                                    <w:div w:id="1240024014">
                                      <w:marLeft w:val="0"/>
                                      <w:marRight w:val="0"/>
                                      <w:marTop w:val="0"/>
                                      <w:marBottom w:val="0"/>
                                      <w:divBdr>
                                        <w:top w:val="none" w:sz="0" w:space="0" w:color="auto"/>
                                        <w:left w:val="none" w:sz="0" w:space="0" w:color="auto"/>
                                        <w:bottom w:val="none" w:sz="0" w:space="0" w:color="auto"/>
                                        <w:right w:val="none" w:sz="0" w:space="0" w:color="auto"/>
                                      </w:divBdr>
                                      <w:divsChild>
                                        <w:div w:id="879587992">
                                          <w:marLeft w:val="0"/>
                                          <w:marRight w:val="0"/>
                                          <w:marTop w:val="0"/>
                                          <w:marBottom w:val="0"/>
                                          <w:divBdr>
                                            <w:top w:val="none" w:sz="0" w:space="0" w:color="auto"/>
                                            <w:left w:val="none" w:sz="0" w:space="0" w:color="auto"/>
                                            <w:bottom w:val="none" w:sz="0" w:space="0" w:color="auto"/>
                                            <w:right w:val="none" w:sz="0" w:space="0" w:color="auto"/>
                                          </w:divBdr>
                                          <w:divsChild>
                                            <w:div w:id="39042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CCC7BE-4828-4C52-AA63-9DCBB6DEF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343</Words>
  <Characters>1961</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第４１回藤枝市民バドミントン大会（三部競技会）</vt:lpstr>
      <vt:lpstr>第４１回藤枝市民バドミントン大会（三部競技会）</vt:lpstr>
    </vt:vector>
  </TitlesOfParts>
  <Company>Degicom</Company>
  <LinksUpToDate>false</LinksUpToDate>
  <CharactersWithSpaces>2300</CharactersWithSpaces>
  <SharedDoc>false</SharedDoc>
  <HLinks>
    <vt:vector size="6" baseType="variant">
      <vt:variant>
        <vt:i4>-950613383</vt:i4>
      </vt:variant>
      <vt:variant>
        <vt:i4>0</vt:i4>
      </vt:variant>
      <vt:variant>
        <vt:i4>0</vt:i4>
      </vt:variant>
      <vt:variant>
        <vt:i4>5</vt:i4>
      </vt:variant>
      <vt:variant>
        <vt:lpwstr>http://fbd.jp）から、申込み用紙をダ</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第４１回藤枝市民バドミントン大会（三部競技会）</dc:title>
  <dc:subject/>
  <dc:creator>Toshiharu Nagura</dc:creator>
  <cp:keywords/>
  <cp:lastModifiedBy>tt39737</cp:lastModifiedBy>
  <cp:revision>4</cp:revision>
  <cp:lastPrinted>2022-05-29T08:44:00Z</cp:lastPrinted>
  <dcterms:created xsi:type="dcterms:W3CDTF">2022-12-13T00:52:00Z</dcterms:created>
  <dcterms:modified xsi:type="dcterms:W3CDTF">2023-06-01T23:05:00Z</dcterms:modified>
</cp:coreProperties>
</file>